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1FF7" w:rsidRPr="00823C51" w:rsidRDefault="00211FF7" w:rsidP="00870DB7">
      <w:pPr>
        <w:pStyle w:val="Textosinformato"/>
        <w:jc w:val="both"/>
        <w:rPr>
          <w:rFonts w:ascii="Arial Narrow" w:hAnsi="Arial Narrow"/>
          <w:b/>
          <w:noProof/>
          <w:sz w:val="22"/>
          <w:szCs w:val="22"/>
        </w:rPr>
      </w:pPr>
      <w:bookmarkStart w:id="0" w:name="_GoBack"/>
      <w:bookmarkEnd w:id="0"/>
      <w:r>
        <w:rPr>
          <w:rFonts w:ascii="Arial Narrow" w:hAnsi="Arial Narrow"/>
          <w:sz w:val="22"/>
          <w:szCs w:val="22"/>
        </w:rPr>
        <w:t xml:space="preserve">   </w:t>
      </w:r>
      <w:r w:rsidRPr="001F4A19">
        <w:rPr>
          <w:rFonts w:ascii="Arial Narrow" w:hAnsi="Arial Narrow"/>
          <w:sz w:val="22"/>
          <w:szCs w:val="22"/>
        </w:rPr>
        <w:t xml:space="preserve">Contrato para la ejecución de la obra pública a base de precios unitarios, que celebran por una parte El Municipio de León, Gto., representado en este acto por el </w:t>
      </w:r>
      <w:r w:rsidR="00453FFE" w:rsidRPr="002024C8">
        <w:rPr>
          <w:rFonts w:ascii="Arial Narrow" w:hAnsi="Arial Narrow"/>
          <w:b/>
          <w:sz w:val="22"/>
          <w:szCs w:val="22"/>
          <w:lang w:val="es-MX"/>
        </w:rPr>
        <w:t>XXX XXXXX XXXXXXX XXXXXX</w:t>
      </w:r>
      <w:r w:rsidRPr="001F4A19">
        <w:rPr>
          <w:rFonts w:ascii="Arial Narrow" w:hAnsi="Arial Narrow"/>
          <w:b/>
          <w:sz w:val="22"/>
          <w:szCs w:val="22"/>
        </w:rPr>
        <w:t>,</w:t>
      </w:r>
      <w:r w:rsidRPr="001F4A19">
        <w:rPr>
          <w:rFonts w:ascii="Arial Narrow" w:hAnsi="Arial Narrow"/>
          <w:sz w:val="22"/>
          <w:szCs w:val="22"/>
        </w:rPr>
        <w:t xml:space="preserve"> en su carácter de </w:t>
      </w:r>
      <w:r w:rsidR="004C11F9" w:rsidRPr="001F4A19">
        <w:rPr>
          <w:rFonts w:ascii="Arial Narrow" w:hAnsi="Arial Narrow"/>
          <w:sz w:val="22"/>
          <w:szCs w:val="22"/>
        </w:rPr>
        <w:t>Director General</w:t>
      </w:r>
      <w:r w:rsidRPr="001F4A19">
        <w:rPr>
          <w:rFonts w:ascii="Arial Narrow" w:hAnsi="Arial Narrow"/>
          <w:sz w:val="22"/>
          <w:szCs w:val="22"/>
        </w:rPr>
        <w:t xml:space="preserve"> de Obra Pública a quien en lo sucesivo se le denominará "EL CONTRATANTE" y por la </w:t>
      </w:r>
      <w:r w:rsidR="004C11F9" w:rsidRPr="001F4A19">
        <w:rPr>
          <w:rFonts w:ascii="Arial Narrow" w:hAnsi="Arial Narrow"/>
          <w:sz w:val="22"/>
          <w:szCs w:val="22"/>
        </w:rPr>
        <w:t>otra, la</w:t>
      </w:r>
      <w:r w:rsidRPr="001F4A19">
        <w:rPr>
          <w:rFonts w:ascii="Arial Narrow" w:hAnsi="Arial Narrow"/>
          <w:sz w:val="22"/>
          <w:szCs w:val="22"/>
        </w:rPr>
        <w:t xml:space="preserve"> </w:t>
      </w:r>
      <w:r>
        <w:rPr>
          <w:rFonts w:ascii="Arial Narrow" w:hAnsi="Arial Narrow"/>
          <w:sz w:val="22"/>
          <w:szCs w:val="22"/>
        </w:rPr>
        <w:t>Persona Moral</w:t>
      </w:r>
      <w:r w:rsidRPr="001F4A19">
        <w:rPr>
          <w:rFonts w:ascii="Arial Narrow" w:hAnsi="Arial Narrow"/>
          <w:sz w:val="22"/>
          <w:szCs w:val="22"/>
        </w:rPr>
        <w:t xml:space="preserve">: </w:t>
      </w:r>
      <w:r w:rsidR="00453FFE" w:rsidRPr="002024C8">
        <w:rPr>
          <w:rFonts w:ascii="Arial Narrow" w:hAnsi="Arial Narrow"/>
          <w:b/>
          <w:noProof/>
          <w:sz w:val="22"/>
          <w:szCs w:val="22"/>
          <w:lang w:val="es-MX"/>
        </w:rPr>
        <w:t>XXXXX XXXXX XXXXX,</w:t>
      </w:r>
      <w:r w:rsidR="00823C51">
        <w:rPr>
          <w:rFonts w:ascii="Arial Narrow" w:hAnsi="Arial Narrow"/>
          <w:b/>
          <w:noProof/>
          <w:sz w:val="22"/>
          <w:szCs w:val="22"/>
        </w:rPr>
        <w:t xml:space="preserve"> S.A. DE C.V.</w:t>
      </w:r>
      <w:r>
        <w:rPr>
          <w:rFonts w:ascii="Arial Narrow" w:hAnsi="Arial Narrow"/>
          <w:b/>
          <w:sz w:val="22"/>
          <w:szCs w:val="22"/>
        </w:rPr>
        <w:t xml:space="preserve">, </w:t>
      </w:r>
      <w:r w:rsidRPr="001F4A19">
        <w:rPr>
          <w:rFonts w:ascii="Arial Narrow" w:hAnsi="Arial Narrow"/>
          <w:sz w:val="22"/>
          <w:szCs w:val="22"/>
        </w:rPr>
        <w:t xml:space="preserve">representada en este acto por </w:t>
      </w:r>
      <w:r w:rsidRPr="003F0C86">
        <w:rPr>
          <w:rFonts w:ascii="Arial Narrow" w:hAnsi="Arial Narrow"/>
          <w:sz w:val="22"/>
          <w:szCs w:val="22"/>
        </w:rPr>
        <w:t>el</w:t>
      </w:r>
      <w:r w:rsidRPr="001F4A19">
        <w:rPr>
          <w:rFonts w:ascii="Arial Narrow" w:hAnsi="Arial Narrow"/>
          <w:b/>
          <w:sz w:val="22"/>
          <w:szCs w:val="22"/>
        </w:rPr>
        <w:t xml:space="preserve"> </w:t>
      </w:r>
      <w:r w:rsidR="00453FFE" w:rsidRPr="002024C8">
        <w:rPr>
          <w:rFonts w:ascii="Arial Narrow" w:hAnsi="Arial Narrow"/>
          <w:b/>
          <w:sz w:val="22"/>
          <w:szCs w:val="22"/>
          <w:lang w:val="es-MX"/>
        </w:rPr>
        <w:t>XXX</w:t>
      </w:r>
      <w:r w:rsidR="00453FFE">
        <w:rPr>
          <w:rFonts w:ascii="Arial Narrow" w:hAnsi="Arial Narrow"/>
          <w:b/>
          <w:sz w:val="22"/>
          <w:szCs w:val="22"/>
          <w:lang w:val="es-MX"/>
        </w:rPr>
        <w:t>.</w:t>
      </w:r>
      <w:r w:rsidR="00453FFE" w:rsidRPr="002024C8">
        <w:rPr>
          <w:rFonts w:ascii="Arial Narrow" w:hAnsi="Arial Narrow"/>
          <w:b/>
          <w:sz w:val="22"/>
          <w:szCs w:val="22"/>
          <w:lang w:val="es-MX"/>
        </w:rPr>
        <w:t xml:space="preserve"> XXXXX XXXXXXX XXXXXX</w:t>
      </w:r>
      <w:r>
        <w:rPr>
          <w:rFonts w:ascii="Arial Narrow" w:hAnsi="Arial Narrow"/>
          <w:b/>
          <w:sz w:val="22"/>
          <w:szCs w:val="22"/>
        </w:rPr>
        <w:t xml:space="preserve">,  </w:t>
      </w:r>
      <w:r w:rsidRPr="001F4A19">
        <w:rPr>
          <w:rFonts w:ascii="Arial Narrow" w:hAnsi="Arial Narrow"/>
          <w:sz w:val="22"/>
          <w:szCs w:val="22"/>
        </w:rPr>
        <w:t>en su carácter de representante legal</w:t>
      </w:r>
      <w:r>
        <w:rPr>
          <w:rFonts w:ascii="Arial Narrow" w:hAnsi="Arial Narrow"/>
          <w:sz w:val="22"/>
          <w:szCs w:val="22"/>
        </w:rPr>
        <w:t xml:space="preserve"> </w:t>
      </w:r>
      <w:r w:rsidRPr="001F4A19">
        <w:rPr>
          <w:rFonts w:ascii="Arial Narrow" w:hAnsi="Arial Narrow"/>
          <w:sz w:val="22"/>
          <w:szCs w:val="22"/>
        </w:rPr>
        <w:t xml:space="preserve">a quién </w:t>
      </w:r>
      <w:r w:rsidRPr="00236CB2">
        <w:rPr>
          <w:rFonts w:ascii="Arial Narrow" w:hAnsi="Arial Narrow"/>
          <w:sz w:val="22"/>
          <w:szCs w:val="22"/>
        </w:rPr>
        <w:t xml:space="preserve">en adelante se le denominará "EL CONTRATISTA" al tenor de lo preceptuado en los artículos: </w:t>
      </w:r>
      <w:r w:rsidRPr="00A74CFA">
        <w:rPr>
          <w:rFonts w:ascii="Arial Narrow" w:hAnsi="Arial Narrow"/>
          <w:sz w:val="22"/>
          <w:szCs w:val="22"/>
        </w:rPr>
        <w:t>1 , primer párrafo fracción II, 4 tercer párrafo, 9,10,14,79,80,89, 90, 91, 92, 93, 97, 101,  y demás relativos de la Ley de Obra Pública y Servicios Relacionados con la Misma para el Estado y los Municipios de Guanajuato; 1280, 1281,   1283, 1286, 12</w:t>
      </w:r>
      <w:r>
        <w:rPr>
          <w:rFonts w:ascii="Arial Narrow" w:hAnsi="Arial Narrow"/>
          <w:sz w:val="22"/>
          <w:szCs w:val="22"/>
        </w:rPr>
        <w:t>88, 1291, 1312, 1327, 1328, 13</w:t>
      </w:r>
      <w:r w:rsidRPr="00A74CFA">
        <w:rPr>
          <w:rFonts w:ascii="Arial Narrow" w:hAnsi="Arial Narrow"/>
          <w:sz w:val="22"/>
          <w:szCs w:val="22"/>
        </w:rPr>
        <w:t>57 y demás aplicables del Código Civil vigente en el estado, supletorio de conformidad al ordinal 14 de la citada Ley, ambas partes con capacidad, representación y consentimiento jurídico para obligarse a cumplir lo pactado en el presente contrato, de conformidad con las declaraciones y cláusulas siguientes:</w:t>
      </w:r>
    </w:p>
    <w:p w:rsidR="00211FF7" w:rsidRPr="001F4A19" w:rsidRDefault="00211FF7" w:rsidP="00870DB7">
      <w:pPr>
        <w:pStyle w:val="Textosinformato"/>
        <w:jc w:val="both"/>
        <w:rPr>
          <w:rFonts w:ascii="Arial Narrow" w:hAnsi="Arial Narrow"/>
          <w:sz w:val="22"/>
          <w:szCs w:val="22"/>
        </w:rPr>
      </w:pPr>
    </w:p>
    <w:p w:rsidR="00211FF7" w:rsidRPr="001F4A19" w:rsidRDefault="00211FF7" w:rsidP="00870DB7">
      <w:pPr>
        <w:pStyle w:val="Textosinformato"/>
        <w:jc w:val="center"/>
        <w:rPr>
          <w:rFonts w:ascii="Arial Narrow" w:hAnsi="Arial Narrow"/>
          <w:b/>
          <w:sz w:val="22"/>
          <w:szCs w:val="22"/>
        </w:rPr>
      </w:pPr>
      <w:r w:rsidRPr="001F4A19">
        <w:rPr>
          <w:rFonts w:ascii="Arial Narrow" w:hAnsi="Arial Narrow"/>
          <w:b/>
          <w:sz w:val="22"/>
          <w:szCs w:val="22"/>
        </w:rPr>
        <w:t>D E C L A R A C I O N E S</w:t>
      </w:r>
    </w:p>
    <w:p w:rsidR="00211FF7" w:rsidRPr="001F4A19" w:rsidRDefault="00211FF7" w:rsidP="00870DB7">
      <w:pPr>
        <w:pStyle w:val="Textosinformato"/>
        <w:jc w:val="both"/>
        <w:rPr>
          <w:rFonts w:ascii="Arial Narrow" w:hAnsi="Arial Narrow"/>
          <w:sz w:val="22"/>
          <w:szCs w:val="22"/>
        </w:rPr>
      </w:pPr>
    </w:p>
    <w:p w:rsidR="00211FF7" w:rsidRPr="00407814" w:rsidRDefault="00211FF7" w:rsidP="00870DB7">
      <w:pPr>
        <w:pStyle w:val="Textosinformato"/>
        <w:jc w:val="both"/>
        <w:rPr>
          <w:rFonts w:ascii="Arial Narrow" w:hAnsi="Arial Narrow"/>
          <w:b/>
          <w:sz w:val="22"/>
          <w:szCs w:val="22"/>
        </w:rPr>
      </w:pPr>
      <w:r w:rsidRPr="00407814">
        <w:rPr>
          <w:rFonts w:ascii="Arial Narrow" w:hAnsi="Arial Narrow"/>
          <w:b/>
          <w:sz w:val="22"/>
          <w:szCs w:val="22"/>
        </w:rPr>
        <w:t>I.- DECLARA “EL CONTRATANTE" A TRAVÉS DE SU REPRESENTANTE:</w:t>
      </w:r>
    </w:p>
    <w:p w:rsidR="00211FF7" w:rsidRPr="001F4A19" w:rsidRDefault="00211FF7" w:rsidP="00870DB7">
      <w:pPr>
        <w:pStyle w:val="Textosinformato"/>
        <w:jc w:val="both"/>
        <w:rPr>
          <w:rFonts w:ascii="Arial Narrow" w:hAnsi="Arial Narrow"/>
          <w:sz w:val="22"/>
          <w:szCs w:val="22"/>
        </w:rPr>
      </w:pPr>
    </w:p>
    <w:p w:rsidR="00211FF7" w:rsidRPr="001F4A19" w:rsidRDefault="00211FF7" w:rsidP="00A74CFA">
      <w:pPr>
        <w:pStyle w:val="Textosinformato"/>
        <w:ind w:firstLine="284"/>
        <w:jc w:val="both"/>
        <w:rPr>
          <w:rFonts w:ascii="Arial Narrow" w:hAnsi="Arial Narrow"/>
          <w:sz w:val="22"/>
          <w:szCs w:val="22"/>
        </w:rPr>
      </w:pPr>
      <w:r w:rsidRPr="001F4A19">
        <w:rPr>
          <w:rFonts w:ascii="Arial Narrow" w:hAnsi="Arial Narrow"/>
          <w:sz w:val="22"/>
          <w:szCs w:val="22"/>
        </w:rPr>
        <w:t xml:space="preserve">A) Ser una Institución de Orden Público, autónomo para su régimen interior y para la Administración de su Hacienda, con personalidad jurídica y patrimonio propios, conforme a lo establecido en los artículos 115 fracción II de la Constitución Política de los Estados Unidos Mexicanos, 106 de la Constitución Política del Estado de Guanajuato y 2 de la Ley Orgánica Municipal para el Estado de Guanajuato. </w:t>
      </w:r>
    </w:p>
    <w:p w:rsidR="00211FF7" w:rsidRPr="001F4A19" w:rsidRDefault="00211FF7" w:rsidP="00A74CFA">
      <w:pPr>
        <w:pStyle w:val="Textosinformato"/>
        <w:ind w:firstLine="284"/>
        <w:jc w:val="both"/>
        <w:rPr>
          <w:rFonts w:ascii="Arial Narrow" w:hAnsi="Arial Narrow"/>
          <w:sz w:val="22"/>
          <w:szCs w:val="22"/>
        </w:rPr>
      </w:pPr>
    </w:p>
    <w:p w:rsidR="00211FF7" w:rsidRDefault="00211FF7" w:rsidP="00A74CFA">
      <w:pPr>
        <w:pStyle w:val="Textosinformato"/>
        <w:ind w:firstLine="284"/>
        <w:jc w:val="both"/>
        <w:rPr>
          <w:rFonts w:ascii="Arial Narrow" w:hAnsi="Arial Narrow"/>
          <w:sz w:val="22"/>
          <w:szCs w:val="22"/>
        </w:rPr>
      </w:pPr>
      <w:r w:rsidRPr="001F4A19">
        <w:rPr>
          <w:rFonts w:ascii="Arial Narrow" w:hAnsi="Arial Narrow"/>
          <w:sz w:val="22"/>
          <w:szCs w:val="22"/>
        </w:rPr>
        <w:t xml:space="preserve">B) </w:t>
      </w:r>
      <w:r w:rsidRPr="00202A64">
        <w:rPr>
          <w:rFonts w:ascii="Arial Narrow" w:hAnsi="Arial Narrow"/>
          <w:sz w:val="22"/>
          <w:szCs w:val="22"/>
        </w:rPr>
        <w:t>Que el Director General de Obra Pública cuenta con facultades para suscribir contratos de obra pública conforme a lo dispuesto en los artículos 3, 5 primer párrafo, fracción I, 15 primer párrafo, fracción XV, 16, 17 primer párrafo, fracciones VII, XVI, XXIX y XXXVII; 180, primer párrafo, fracciones I, VI, XI y XXII del Reglamento Interior de la Administración Pública Municipal de León, Guanajuato, vigente.</w:t>
      </w:r>
    </w:p>
    <w:p w:rsidR="00211FF7" w:rsidRPr="001F4A19" w:rsidRDefault="00211FF7" w:rsidP="00A74CFA">
      <w:pPr>
        <w:pStyle w:val="Textosinformato"/>
        <w:ind w:firstLine="284"/>
        <w:jc w:val="both"/>
        <w:rPr>
          <w:rFonts w:ascii="Arial Narrow" w:hAnsi="Arial Narrow"/>
          <w:sz w:val="22"/>
          <w:szCs w:val="22"/>
        </w:rPr>
      </w:pPr>
    </w:p>
    <w:p w:rsidR="00211FF7" w:rsidRPr="001F4A19" w:rsidRDefault="00211FF7" w:rsidP="00A74CFA">
      <w:pPr>
        <w:ind w:firstLine="284"/>
        <w:jc w:val="both"/>
        <w:rPr>
          <w:rFonts w:ascii="Arial Narrow" w:hAnsi="Arial Narrow" w:cs="Courier New"/>
          <w:sz w:val="22"/>
          <w:szCs w:val="22"/>
        </w:rPr>
      </w:pPr>
      <w:r w:rsidRPr="001F4A19">
        <w:rPr>
          <w:rFonts w:ascii="Arial Narrow" w:hAnsi="Arial Narrow" w:cs="Courier New"/>
          <w:sz w:val="22"/>
          <w:szCs w:val="22"/>
        </w:rPr>
        <w:t xml:space="preserve">C)   Que el </w:t>
      </w:r>
      <w:r w:rsidR="00453FFE" w:rsidRPr="002024C8">
        <w:rPr>
          <w:rFonts w:ascii="Arial Narrow" w:hAnsi="Arial Narrow" w:cs="Courier New"/>
          <w:b/>
          <w:sz w:val="22"/>
          <w:szCs w:val="22"/>
        </w:rPr>
        <w:t>XXX</w:t>
      </w:r>
      <w:r w:rsidR="00453FFE">
        <w:rPr>
          <w:rFonts w:ascii="Arial Narrow" w:hAnsi="Arial Narrow" w:cs="Courier New"/>
          <w:b/>
          <w:sz w:val="22"/>
          <w:szCs w:val="22"/>
        </w:rPr>
        <w:t>.</w:t>
      </w:r>
      <w:r w:rsidR="00453FFE" w:rsidRPr="002024C8">
        <w:rPr>
          <w:rFonts w:ascii="Arial Narrow" w:hAnsi="Arial Narrow" w:cs="Courier New"/>
          <w:b/>
          <w:sz w:val="22"/>
          <w:szCs w:val="22"/>
        </w:rPr>
        <w:t xml:space="preserve"> XXXXXX XXXXX XXXXXX</w:t>
      </w:r>
      <w:r w:rsidRPr="001F4A19">
        <w:rPr>
          <w:rFonts w:ascii="Arial Narrow" w:hAnsi="Arial Narrow" w:cs="Courier New"/>
          <w:b/>
          <w:sz w:val="22"/>
          <w:szCs w:val="22"/>
        </w:rPr>
        <w:t>,</w:t>
      </w:r>
      <w:r w:rsidRPr="001F4A19">
        <w:rPr>
          <w:rFonts w:ascii="Arial Narrow" w:hAnsi="Arial Narrow" w:cs="Courier New"/>
          <w:sz w:val="22"/>
          <w:szCs w:val="22"/>
        </w:rPr>
        <w:t xml:space="preserve"> </w:t>
      </w:r>
      <w:r w:rsidRPr="00A74CFA">
        <w:rPr>
          <w:rFonts w:ascii="Arial Narrow" w:hAnsi="Arial Narrow" w:cs="Courier New"/>
          <w:sz w:val="22"/>
          <w:szCs w:val="22"/>
        </w:rPr>
        <w:t xml:space="preserve">acredita su carácter de Director General de Obra Pública con copia certificada de su nombramiento otorgado de fecha </w:t>
      </w:r>
      <w:r w:rsidRPr="00FD622C">
        <w:rPr>
          <w:rFonts w:ascii="Arial Narrow" w:hAnsi="Arial Narrow" w:cs="Courier New"/>
          <w:sz w:val="22"/>
          <w:szCs w:val="22"/>
        </w:rPr>
        <w:t>10 de octubre del 20</w:t>
      </w:r>
      <w:r>
        <w:rPr>
          <w:rFonts w:ascii="Arial Narrow" w:hAnsi="Arial Narrow" w:cs="Courier New"/>
          <w:sz w:val="22"/>
          <w:szCs w:val="22"/>
        </w:rPr>
        <w:t>21</w:t>
      </w:r>
      <w:r w:rsidRPr="00A74CFA">
        <w:rPr>
          <w:rFonts w:ascii="Arial Narrow" w:hAnsi="Arial Narrow" w:cs="Courier New"/>
          <w:sz w:val="22"/>
          <w:szCs w:val="22"/>
        </w:rPr>
        <w:t xml:space="preserve">, emitido por </w:t>
      </w:r>
      <w:r>
        <w:rPr>
          <w:rFonts w:ascii="Arial Narrow" w:hAnsi="Arial Narrow" w:cs="Courier New"/>
          <w:sz w:val="22"/>
          <w:szCs w:val="22"/>
        </w:rPr>
        <w:t xml:space="preserve">la </w:t>
      </w:r>
      <w:r w:rsidRPr="00FD622C">
        <w:rPr>
          <w:rFonts w:ascii="Arial Narrow" w:hAnsi="Arial Narrow" w:cs="Courier New"/>
          <w:sz w:val="22"/>
          <w:szCs w:val="22"/>
        </w:rPr>
        <w:t xml:space="preserve">Lic. </w:t>
      </w:r>
      <w:r>
        <w:rPr>
          <w:rFonts w:ascii="Arial Narrow" w:hAnsi="Arial Narrow" w:cs="Courier New"/>
          <w:sz w:val="22"/>
          <w:szCs w:val="22"/>
        </w:rPr>
        <w:t>Alejandra Gutiérrez Campos, en su carácter de Presidenta</w:t>
      </w:r>
      <w:r w:rsidRPr="00A74CFA">
        <w:rPr>
          <w:rFonts w:ascii="Arial Narrow" w:hAnsi="Arial Narrow" w:cs="Courier New"/>
          <w:sz w:val="22"/>
          <w:szCs w:val="22"/>
        </w:rPr>
        <w:t xml:space="preserve"> Municipal, de León, Guanajuato en el ejercicio de sus facultades.</w:t>
      </w:r>
    </w:p>
    <w:p w:rsidR="00211FF7" w:rsidRPr="001F4A19" w:rsidRDefault="00211FF7" w:rsidP="00A74CFA">
      <w:pPr>
        <w:pStyle w:val="Textosinformato"/>
        <w:ind w:firstLine="284"/>
        <w:jc w:val="both"/>
        <w:rPr>
          <w:rFonts w:ascii="Arial Narrow" w:hAnsi="Arial Narrow"/>
          <w:sz w:val="22"/>
          <w:szCs w:val="22"/>
        </w:rPr>
      </w:pPr>
    </w:p>
    <w:p w:rsidR="00211FF7" w:rsidRPr="001F4A19" w:rsidRDefault="00211FF7" w:rsidP="00A74CFA">
      <w:pPr>
        <w:pStyle w:val="Textosinformato"/>
        <w:ind w:firstLine="284"/>
        <w:jc w:val="both"/>
        <w:rPr>
          <w:rFonts w:ascii="Arial Narrow" w:hAnsi="Arial Narrow"/>
          <w:b/>
          <w:sz w:val="22"/>
          <w:szCs w:val="22"/>
        </w:rPr>
      </w:pPr>
      <w:r w:rsidRPr="00C05F23">
        <w:rPr>
          <w:rFonts w:ascii="Arial Narrow" w:hAnsi="Arial Narrow"/>
          <w:sz w:val="22"/>
          <w:szCs w:val="22"/>
        </w:rPr>
        <w:t xml:space="preserve">D) Que el presente contrato de obra pública se adjudicó el </w:t>
      </w:r>
      <w:r w:rsidRPr="008F24ED">
        <w:rPr>
          <w:rFonts w:ascii="Arial Narrow" w:hAnsi="Arial Narrow"/>
          <w:b/>
          <w:sz w:val="22"/>
          <w:szCs w:val="22"/>
        </w:rPr>
        <w:t>día</w:t>
      </w:r>
      <w:r w:rsidRPr="00C05F23">
        <w:rPr>
          <w:rFonts w:ascii="Arial Narrow" w:hAnsi="Arial Narrow"/>
          <w:b/>
          <w:sz w:val="22"/>
          <w:szCs w:val="22"/>
        </w:rPr>
        <w:t xml:space="preserve"> </w:t>
      </w:r>
      <w:r w:rsidR="00453FFE">
        <w:rPr>
          <w:rFonts w:ascii="Arial Narrow" w:hAnsi="Arial Narrow"/>
          <w:b/>
          <w:sz w:val="22"/>
          <w:szCs w:val="22"/>
        </w:rPr>
        <w:t>XX</w:t>
      </w:r>
      <w:r w:rsidRPr="004D57AB">
        <w:rPr>
          <w:rFonts w:ascii="Arial Narrow" w:hAnsi="Arial Narrow"/>
          <w:b/>
          <w:noProof/>
          <w:sz w:val="22"/>
          <w:szCs w:val="22"/>
        </w:rPr>
        <w:t xml:space="preserve"> del mes de </w:t>
      </w:r>
      <w:r w:rsidR="00453FFE">
        <w:rPr>
          <w:rFonts w:ascii="Arial Narrow" w:hAnsi="Arial Narrow"/>
          <w:b/>
          <w:noProof/>
          <w:sz w:val="22"/>
          <w:szCs w:val="22"/>
        </w:rPr>
        <w:t>XXXXXX</w:t>
      </w:r>
      <w:r w:rsidRPr="004D57AB">
        <w:rPr>
          <w:rFonts w:ascii="Arial Narrow" w:hAnsi="Arial Narrow"/>
          <w:b/>
          <w:noProof/>
          <w:sz w:val="22"/>
          <w:szCs w:val="22"/>
        </w:rPr>
        <w:t xml:space="preserve"> del año de </w:t>
      </w:r>
      <w:r w:rsidR="00453FFE">
        <w:rPr>
          <w:rFonts w:ascii="Arial Narrow" w:hAnsi="Arial Narrow"/>
          <w:b/>
          <w:noProof/>
          <w:sz w:val="22"/>
          <w:szCs w:val="22"/>
        </w:rPr>
        <w:t>XXXX</w:t>
      </w:r>
      <w:r w:rsidRPr="00C05F23">
        <w:rPr>
          <w:rFonts w:ascii="Arial Narrow" w:hAnsi="Arial Narrow"/>
          <w:sz w:val="22"/>
          <w:szCs w:val="22"/>
        </w:rPr>
        <w:t xml:space="preserve">, mediante el procedimiento de: </w:t>
      </w:r>
      <w:r w:rsidRPr="004D57AB">
        <w:rPr>
          <w:rFonts w:ascii="Arial Narrow" w:hAnsi="Arial Narrow"/>
          <w:b/>
          <w:i/>
          <w:noProof/>
          <w:sz w:val="22"/>
          <w:szCs w:val="22"/>
        </w:rPr>
        <w:t xml:space="preserve">ADJUDICACIÓN </w:t>
      </w:r>
      <w:r w:rsidR="00823C51" w:rsidRPr="004D57AB">
        <w:rPr>
          <w:rFonts w:ascii="Arial Narrow" w:hAnsi="Arial Narrow"/>
          <w:b/>
          <w:i/>
          <w:noProof/>
          <w:sz w:val="22"/>
          <w:szCs w:val="22"/>
        </w:rPr>
        <w:t>DIRECTA</w:t>
      </w:r>
      <w:r w:rsidR="00823C51">
        <w:rPr>
          <w:rFonts w:ascii="Arial Narrow" w:hAnsi="Arial Narrow"/>
          <w:b/>
          <w:i/>
          <w:sz w:val="22"/>
          <w:szCs w:val="22"/>
        </w:rPr>
        <w:t xml:space="preserve"> </w:t>
      </w:r>
      <w:r w:rsidR="00823C51" w:rsidRPr="00C05F23">
        <w:rPr>
          <w:rFonts w:ascii="Arial Narrow" w:hAnsi="Arial Narrow"/>
          <w:sz w:val="22"/>
          <w:szCs w:val="22"/>
        </w:rPr>
        <w:t>con</w:t>
      </w:r>
      <w:r>
        <w:rPr>
          <w:rFonts w:ascii="Arial Narrow" w:hAnsi="Arial Narrow"/>
          <w:sz w:val="22"/>
          <w:szCs w:val="22"/>
        </w:rPr>
        <w:t xml:space="preserve"> la </w:t>
      </w:r>
      <w:r w:rsidRPr="004D57AB">
        <w:rPr>
          <w:rFonts w:ascii="Arial Narrow" w:hAnsi="Arial Narrow"/>
          <w:b/>
          <w:noProof/>
          <w:sz w:val="22"/>
          <w:szCs w:val="22"/>
        </w:rPr>
        <w:t>ORDEN DE ADJUDICACIÓN NUM.</w:t>
      </w:r>
      <w:r>
        <w:rPr>
          <w:rFonts w:ascii="Arial Narrow" w:hAnsi="Arial Narrow"/>
          <w:sz w:val="22"/>
          <w:szCs w:val="22"/>
        </w:rPr>
        <w:t xml:space="preserve"> </w:t>
      </w:r>
      <w:r w:rsidRPr="004D57AB">
        <w:rPr>
          <w:rFonts w:ascii="Arial Narrow" w:hAnsi="Arial Narrow"/>
          <w:b/>
          <w:noProof/>
          <w:sz w:val="22"/>
          <w:szCs w:val="22"/>
        </w:rPr>
        <w:t>DGOP/</w:t>
      </w:r>
      <w:r w:rsidR="00453FFE">
        <w:rPr>
          <w:rFonts w:ascii="Arial Narrow" w:hAnsi="Arial Narrow"/>
          <w:b/>
          <w:noProof/>
          <w:sz w:val="22"/>
          <w:szCs w:val="22"/>
        </w:rPr>
        <w:t>XXX</w:t>
      </w:r>
      <w:r w:rsidRPr="004D57AB">
        <w:rPr>
          <w:rFonts w:ascii="Arial Narrow" w:hAnsi="Arial Narrow"/>
          <w:b/>
          <w:noProof/>
          <w:sz w:val="22"/>
          <w:szCs w:val="22"/>
        </w:rPr>
        <w:t>/CONT/2024</w:t>
      </w:r>
      <w:r>
        <w:rPr>
          <w:rFonts w:ascii="Arial Narrow" w:hAnsi="Arial Narrow"/>
          <w:b/>
          <w:sz w:val="22"/>
          <w:szCs w:val="22"/>
        </w:rPr>
        <w:t xml:space="preserve"> </w:t>
      </w:r>
      <w:r w:rsidRPr="001F4A19">
        <w:rPr>
          <w:rFonts w:ascii="Arial Narrow" w:hAnsi="Arial Narrow"/>
          <w:sz w:val="22"/>
          <w:szCs w:val="22"/>
        </w:rPr>
        <w:t>y para cubrir los costos de la ejecución de la obra descrita en la CLÁUSULA PRIMERA se emplearán recursos económicos provenientes de</w:t>
      </w:r>
      <w:r>
        <w:rPr>
          <w:rFonts w:ascii="Arial Narrow" w:hAnsi="Arial Narrow"/>
          <w:sz w:val="22"/>
          <w:szCs w:val="22"/>
        </w:rPr>
        <w:t>l</w:t>
      </w:r>
      <w:r w:rsidRPr="001F4A19">
        <w:rPr>
          <w:rFonts w:ascii="Arial Narrow" w:hAnsi="Arial Narrow"/>
          <w:sz w:val="22"/>
          <w:szCs w:val="22"/>
        </w:rPr>
        <w:t xml:space="preserve">: </w:t>
      </w:r>
      <w:r w:rsidR="00453FFE">
        <w:rPr>
          <w:rFonts w:ascii="Arial Narrow" w:hAnsi="Arial Narrow"/>
          <w:b/>
          <w:noProof/>
          <w:sz w:val="22"/>
          <w:szCs w:val="22"/>
        </w:rPr>
        <w:t>XXXXXXXXXXX</w:t>
      </w:r>
    </w:p>
    <w:p w:rsidR="00211FF7" w:rsidRPr="001F4A19" w:rsidRDefault="00211FF7" w:rsidP="00A74CFA">
      <w:pPr>
        <w:pStyle w:val="Textosinformato"/>
        <w:ind w:firstLine="284"/>
        <w:jc w:val="both"/>
        <w:rPr>
          <w:rFonts w:ascii="Arial Narrow" w:hAnsi="Arial Narrow"/>
          <w:b/>
          <w:sz w:val="22"/>
          <w:szCs w:val="22"/>
        </w:rPr>
      </w:pPr>
    </w:p>
    <w:p w:rsidR="00211FF7" w:rsidRPr="001F4A19" w:rsidRDefault="00211FF7" w:rsidP="00A74CFA">
      <w:pPr>
        <w:pStyle w:val="Textosinformato"/>
        <w:ind w:firstLine="284"/>
        <w:jc w:val="both"/>
        <w:rPr>
          <w:rFonts w:ascii="Arial Narrow" w:hAnsi="Arial Narrow"/>
          <w:sz w:val="22"/>
          <w:szCs w:val="22"/>
        </w:rPr>
      </w:pPr>
      <w:r w:rsidRPr="001F4A19">
        <w:rPr>
          <w:rFonts w:ascii="Arial Narrow" w:hAnsi="Arial Narrow"/>
          <w:sz w:val="22"/>
          <w:szCs w:val="22"/>
        </w:rPr>
        <w:t xml:space="preserve">E) Que está inscrito en el Registro Federal de Contribuyentes con cédula No. </w:t>
      </w:r>
      <w:r w:rsidR="00453FFE">
        <w:rPr>
          <w:rFonts w:ascii="Arial Narrow" w:hAnsi="Arial Narrow"/>
          <w:sz w:val="22"/>
          <w:szCs w:val="22"/>
        </w:rPr>
        <w:t>XXX</w:t>
      </w:r>
      <w:r w:rsidRPr="001F4A19">
        <w:rPr>
          <w:rFonts w:ascii="Arial Narrow" w:hAnsi="Arial Narrow"/>
          <w:sz w:val="22"/>
          <w:szCs w:val="22"/>
        </w:rPr>
        <w:t xml:space="preserve"> - </w:t>
      </w:r>
      <w:r w:rsidR="00453FFE">
        <w:rPr>
          <w:rFonts w:ascii="Arial Narrow" w:hAnsi="Arial Narrow"/>
          <w:sz w:val="22"/>
          <w:szCs w:val="22"/>
        </w:rPr>
        <w:t>XXXXX</w:t>
      </w:r>
      <w:r w:rsidRPr="001F4A19">
        <w:rPr>
          <w:rFonts w:ascii="Arial Narrow" w:hAnsi="Arial Narrow"/>
          <w:sz w:val="22"/>
          <w:szCs w:val="22"/>
        </w:rPr>
        <w:t xml:space="preserve"> </w:t>
      </w:r>
      <w:r w:rsidR="00453FFE">
        <w:rPr>
          <w:rFonts w:ascii="Arial Narrow" w:hAnsi="Arial Narrow"/>
          <w:sz w:val="22"/>
          <w:szCs w:val="22"/>
        </w:rPr>
        <w:t>XXX</w:t>
      </w:r>
      <w:r w:rsidRPr="001F4A19">
        <w:rPr>
          <w:rFonts w:ascii="Arial Narrow" w:hAnsi="Arial Narrow"/>
          <w:sz w:val="22"/>
          <w:szCs w:val="22"/>
        </w:rPr>
        <w:t>.</w:t>
      </w:r>
    </w:p>
    <w:p w:rsidR="00211FF7" w:rsidRPr="001F4A19" w:rsidRDefault="00211FF7" w:rsidP="00A74CFA">
      <w:pPr>
        <w:pStyle w:val="Textosinformato"/>
        <w:ind w:firstLine="284"/>
        <w:jc w:val="both"/>
        <w:rPr>
          <w:rFonts w:ascii="Arial Narrow" w:hAnsi="Arial Narrow"/>
          <w:sz w:val="22"/>
          <w:szCs w:val="22"/>
        </w:rPr>
      </w:pPr>
    </w:p>
    <w:p w:rsidR="00211FF7" w:rsidRPr="001F4A19" w:rsidRDefault="00211FF7" w:rsidP="00A74CFA">
      <w:pPr>
        <w:pStyle w:val="Textosinformato"/>
        <w:ind w:firstLine="284"/>
        <w:jc w:val="both"/>
        <w:rPr>
          <w:rFonts w:ascii="Arial Narrow" w:hAnsi="Arial Narrow"/>
          <w:sz w:val="22"/>
          <w:szCs w:val="22"/>
        </w:rPr>
      </w:pPr>
      <w:r w:rsidRPr="001F4A19">
        <w:rPr>
          <w:rFonts w:ascii="Arial Narrow" w:hAnsi="Arial Narrow"/>
          <w:sz w:val="22"/>
          <w:szCs w:val="22"/>
        </w:rPr>
        <w:t xml:space="preserve">F) Que Señala como su domicilio el ubicado en </w:t>
      </w:r>
      <w:r>
        <w:rPr>
          <w:rFonts w:ascii="Arial Narrow" w:hAnsi="Arial Narrow"/>
          <w:sz w:val="22"/>
          <w:szCs w:val="22"/>
        </w:rPr>
        <w:t xml:space="preserve">Palacio Municipal S/N, Col. León de los </w:t>
      </w:r>
      <w:r w:rsidR="00453FFE">
        <w:rPr>
          <w:rFonts w:ascii="Arial Narrow" w:hAnsi="Arial Narrow"/>
          <w:sz w:val="22"/>
          <w:szCs w:val="22"/>
        </w:rPr>
        <w:t>Aldama</w:t>
      </w:r>
      <w:r>
        <w:rPr>
          <w:rFonts w:ascii="Arial Narrow" w:hAnsi="Arial Narrow"/>
          <w:sz w:val="22"/>
          <w:szCs w:val="22"/>
        </w:rPr>
        <w:t xml:space="preserve"> Centro C.P. 37000 León, Guanajuato, México.</w:t>
      </w:r>
    </w:p>
    <w:p w:rsidR="00211FF7" w:rsidRDefault="00211FF7" w:rsidP="00870DB7">
      <w:pPr>
        <w:pStyle w:val="Textosinformato"/>
        <w:jc w:val="both"/>
        <w:rPr>
          <w:rFonts w:ascii="Arial Narrow" w:hAnsi="Arial Narrow"/>
          <w:sz w:val="22"/>
          <w:szCs w:val="22"/>
        </w:rPr>
      </w:pPr>
    </w:p>
    <w:p w:rsidR="00211FF7" w:rsidRPr="00407814" w:rsidRDefault="00211FF7" w:rsidP="00870DB7">
      <w:pPr>
        <w:pStyle w:val="Textosinformato"/>
        <w:jc w:val="both"/>
        <w:rPr>
          <w:rFonts w:ascii="Arial Narrow" w:hAnsi="Arial Narrow"/>
          <w:b/>
          <w:sz w:val="22"/>
          <w:szCs w:val="22"/>
        </w:rPr>
      </w:pPr>
      <w:r w:rsidRPr="00407814">
        <w:rPr>
          <w:rFonts w:ascii="Arial Narrow" w:hAnsi="Arial Narrow"/>
          <w:b/>
          <w:sz w:val="22"/>
          <w:szCs w:val="22"/>
        </w:rPr>
        <w:t xml:space="preserve">II.-  DECLARA "EL CONTRATISTA", Y BAJO PROTESTA DE DECIR VERDAD: </w:t>
      </w:r>
    </w:p>
    <w:p w:rsidR="00211FF7" w:rsidRPr="001F4A19" w:rsidRDefault="00211FF7" w:rsidP="00870DB7">
      <w:pPr>
        <w:pStyle w:val="Textosinformato"/>
        <w:jc w:val="both"/>
        <w:rPr>
          <w:rFonts w:ascii="Arial Narrow" w:hAnsi="Arial Narrow"/>
          <w:sz w:val="22"/>
          <w:szCs w:val="22"/>
        </w:rPr>
      </w:pPr>
    </w:p>
    <w:p w:rsidR="00211FF7" w:rsidRPr="00C05F23" w:rsidRDefault="00211FF7" w:rsidP="00F53095">
      <w:pPr>
        <w:pStyle w:val="Textosinformato"/>
        <w:ind w:firstLine="284"/>
        <w:jc w:val="both"/>
        <w:rPr>
          <w:rFonts w:ascii="Arial Narrow" w:hAnsi="Arial Narrow"/>
          <w:b/>
          <w:sz w:val="22"/>
          <w:szCs w:val="22"/>
          <w:lang w:val="es-MX"/>
        </w:rPr>
      </w:pPr>
      <w:r w:rsidRPr="001F4A19">
        <w:rPr>
          <w:rFonts w:ascii="Arial Narrow" w:hAnsi="Arial Narrow"/>
          <w:sz w:val="22"/>
          <w:szCs w:val="22"/>
        </w:rPr>
        <w:t xml:space="preserve">A)  Que es una persona moral legalmente constituida conforme a las leyes mexicanas, según lo acredita con el testimonio de la </w:t>
      </w:r>
      <w:r w:rsidRPr="00C05F23">
        <w:rPr>
          <w:rFonts w:ascii="Arial Narrow" w:hAnsi="Arial Narrow"/>
          <w:b/>
          <w:sz w:val="22"/>
          <w:szCs w:val="22"/>
        </w:rPr>
        <w:t xml:space="preserve">Escritura Pública No. </w:t>
      </w:r>
      <w:r w:rsidR="00453FFE">
        <w:rPr>
          <w:rFonts w:ascii="Arial Narrow" w:hAnsi="Arial Narrow"/>
          <w:b/>
          <w:noProof/>
          <w:sz w:val="22"/>
          <w:szCs w:val="22"/>
        </w:rPr>
        <w:t>XXXXX</w:t>
      </w:r>
      <w:r w:rsidRPr="00C05F23">
        <w:rPr>
          <w:rFonts w:ascii="Arial Narrow" w:hAnsi="Arial Narrow"/>
          <w:b/>
          <w:sz w:val="22"/>
          <w:szCs w:val="22"/>
        </w:rPr>
        <w:t xml:space="preserve">  de fecha </w:t>
      </w:r>
      <w:r w:rsidR="00453FFE">
        <w:rPr>
          <w:rFonts w:ascii="Arial Narrow" w:hAnsi="Arial Narrow"/>
          <w:b/>
          <w:noProof/>
          <w:sz w:val="22"/>
          <w:szCs w:val="22"/>
        </w:rPr>
        <w:t>XX</w:t>
      </w:r>
      <w:r w:rsidRPr="004D57AB">
        <w:rPr>
          <w:rFonts w:ascii="Arial Narrow" w:hAnsi="Arial Narrow"/>
          <w:b/>
          <w:noProof/>
          <w:sz w:val="22"/>
          <w:szCs w:val="22"/>
        </w:rPr>
        <w:t xml:space="preserve"> del mes de </w:t>
      </w:r>
      <w:r w:rsidR="00453FFE">
        <w:rPr>
          <w:rFonts w:ascii="Arial Narrow" w:hAnsi="Arial Narrow"/>
          <w:b/>
          <w:noProof/>
          <w:sz w:val="22"/>
          <w:szCs w:val="22"/>
        </w:rPr>
        <w:t>XXXXX</w:t>
      </w:r>
      <w:r w:rsidRPr="004D57AB">
        <w:rPr>
          <w:rFonts w:ascii="Arial Narrow" w:hAnsi="Arial Narrow"/>
          <w:b/>
          <w:noProof/>
          <w:sz w:val="22"/>
          <w:szCs w:val="22"/>
        </w:rPr>
        <w:t xml:space="preserve"> del año de </w:t>
      </w:r>
      <w:r w:rsidR="00453FFE">
        <w:rPr>
          <w:rFonts w:ascii="Arial Narrow" w:hAnsi="Arial Narrow"/>
          <w:b/>
          <w:noProof/>
          <w:sz w:val="22"/>
          <w:szCs w:val="22"/>
        </w:rPr>
        <w:t>XXXX</w:t>
      </w:r>
      <w:r w:rsidRPr="00C05F23">
        <w:rPr>
          <w:rFonts w:ascii="Arial Narrow" w:hAnsi="Arial Narrow"/>
          <w:sz w:val="22"/>
          <w:szCs w:val="22"/>
        </w:rPr>
        <w:t xml:space="preserve">, tirada ante la fe del </w:t>
      </w:r>
      <w:r w:rsidRPr="00C05F23">
        <w:rPr>
          <w:rFonts w:ascii="Arial Narrow" w:hAnsi="Arial Narrow"/>
          <w:b/>
          <w:sz w:val="22"/>
          <w:szCs w:val="22"/>
        </w:rPr>
        <w:t>Notario Público No.</w:t>
      </w:r>
      <w:r w:rsidRPr="00C05F23">
        <w:rPr>
          <w:rFonts w:ascii="Arial Narrow" w:hAnsi="Arial Narrow"/>
          <w:sz w:val="22"/>
          <w:szCs w:val="22"/>
        </w:rPr>
        <w:t xml:space="preserve"> </w:t>
      </w:r>
      <w:r w:rsidR="00453FFE">
        <w:rPr>
          <w:rFonts w:ascii="Arial Narrow" w:hAnsi="Arial Narrow"/>
          <w:b/>
          <w:noProof/>
          <w:sz w:val="22"/>
          <w:szCs w:val="22"/>
        </w:rPr>
        <w:t>XX</w:t>
      </w:r>
      <w:r w:rsidRPr="00C05F23">
        <w:rPr>
          <w:rFonts w:ascii="Arial Narrow" w:hAnsi="Arial Narrow"/>
          <w:sz w:val="22"/>
          <w:szCs w:val="22"/>
        </w:rPr>
        <w:t xml:space="preserve"> en legal ejercicio de sus funciones </w:t>
      </w:r>
      <w:r w:rsidR="00453FFE">
        <w:rPr>
          <w:rFonts w:ascii="Arial Narrow" w:hAnsi="Arial Narrow"/>
          <w:b/>
          <w:noProof/>
          <w:sz w:val="22"/>
          <w:szCs w:val="22"/>
        </w:rPr>
        <w:t>XXX</w:t>
      </w:r>
      <w:r w:rsidRPr="004D57AB">
        <w:rPr>
          <w:rFonts w:ascii="Arial Narrow" w:hAnsi="Arial Narrow"/>
          <w:b/>
          <w:noProof/>
          <w:sz w:val="22"/>
          <w:szCs w:val="22"/>
        </w:rPr>
        <w:t xml:space="preserve">. </w:t>
      </w:r>
      <w:r w:rsidR="00453FFE">
        <w:rPr>
          <w:rFonts w:ascii="Arial Narrow" w:hAnsi="Arial Narrow"/>
          <w:b/>
          <w:noProof/>
          <w:sz w:val="22"/>
          <w:szCs w:val="22"/>
        </w:rPr>
        <w:t>XXXXXX</w:t>
      </w:r>
      <w:r w:rsidRPr="004D57AB">
        <w:rPr>
          <w:rFonts w:ascii="Arial Narrow" w:hAnsi="Arial Narrow"/>
          <w:b/>
          <w:noProof/>
          <w:sz w:val="22"/>
          <w:szCs w:val="22"/>
        </w:rPr>
        <w:t xml:space="preserve"> </w:t>
      </w:r>
      <w:r w:rsidR="00453FFE">
        <w:rPr>
          <w:rFonts w:ascii="Arial Narrow" w:hAnsi="Arial Narrow"/>
          <w:b/>
          <w:noProof/>
          <w:sz w:val="22"/>
          <w:szCs w:val="22"/>
        </w:rPr>
        <w:t>XXXXXXX</w:t>
      </w:r>
      <w:r w:rsidRPr="004D57AB">
        <w:rPr>
          <w:rFonts w:ascii="Arial Narrow" w:hAnsi="Arial Narrow"/>
          <w:b/>
          <w:noProof/>
          <w:sz w:val="22"/>
          <w:szCs w:val="22"/>
        </w:rPr>
        <w:t xml:space="preserve"> </w:t>
      </w:r>
      <w:r w:rsidR="00453FFE">
        <w:rPr>
          <w:rFonts w:ascii="Arial Narrow" w:hAnsi="Arial Narrow"/>
          <w:b/>
          <w:noProof/>
          <w:sz w:val="22"/>
          <w:szCs w:val="22"/>
        </w:rPr>
        <w:t>XXXXX</w:t>
      </w:r>
      <w:r w:rsidRPr="004D57AB">
        <w:rPr>
          <w:rFonts w:ascii="Arial Narrow" w:hAnsi="Arial Narrow"/>
          <w:b/>
          <w:noProof/>
          <w:sz w:val="22"/>
          <w:szCs w:val="22"/>
        </w:rPr>
        <w:t>N</w:t>
      </w:r>
      <w:r>
        <w:rPr>
          <w:rFonts w:ascii="Arial Narrow" w:hAnsi="Arial Narrow"/>
          <w:sz w:val="22"/>
          <w:szCs w:val="22"/>
        </w:rPr>
        <w:t>; documento</w:t>
      </w:r>
      <w:r w:rsidRPr="001F4A19">
        <w:rPr>
          <w:rFonts w:ascii="Arial Narrow" w:hAnsi="Arial Narrow"/>
          <w:sz w:val="22"/>
          <w:szCs w:val="22"/>
        </w:rPr>
        <w:t xml:space="preserve"> que contiene el acta constitutiva de la misma</w:t>
      </w:r>
      <w:r>
        <w:rPr>
          <w:rFonts w:ascii="Arial Narrow" w:hAnsi="Arial Narrow"/>
          <w:sz w:val="22"/>
          <w:szCs w:val="22"/>
        </w:rPr>
        <w:t xml:space="preserve"> según manifiesta cédula de registro al Padrón Único de Contratistas publicada por la </w:t>
      </w:r>
      <w:r w:rsidRPr="002E43B4">
        <w:rPr>
          <w:rFonts w:ascii="Arial Narrow" w:hAnsi="Arial Narrow"/>
          <w:sz w:val="22"/>
          <w:szCs w:val="22"/>
        </w:rPr>
        <w:t>Secretaría de Infraestructura Conectividad y Movilidad</w:t>
      </w:r>
      <w:r>
        <w:rPr>
          <w:rFonts w:ascii="Arial Narrow" w:hAnsi="Arial Narrow"/>
          <w:sz w:val="22"/>
          <w:szCs w:val="22"/>
        </w:rPr>
        <w:t xml:space="preserve"> con número </w:t>
      </w:r>
      <w:r w:rsidRPr="004D57AB">
        <w:rPr>
          <w:rFonts w:ascii="Arial Narrow" w:hAnsi="Arial Narrow"/>
          <w:b/>
          <w:noProof/>
          <w:sz w:val="22"/>
          <w:szCs w:val="22"/>
        </w:rPr>
        <w:t>GTO-SOP/PUC-</w:t>
      </w:r>
      <w:r w:rsidR="00453FFE">
        <w:rPr>
          <w:rFonts w:ascii="Arial Narrow" w:hAnsi="Arial Narrow"/>
          <w:b/>
          <w:noProof/>
          <w:sz w:val="22"/>
          <w:szCs w:val="22"/>
        </w:rPr>
        <w:t>XXXX</w:t>
      </w:r>
      <w:r w:rsidRPr="004D57AB">
        <w:rPr>
          <w:rFonts w:ascii="Arial Narrow" w:hAnsi="Arial Narrow"/>
          <w:b/>
          <w:noProof/>
          <w:sz w:val="22"/>
          <w:szCs w:val="22"/>
        </w:rPr>
        <w:t>-</w:t>
      </w:r>
      <w:r w:rsidR="00453FFE">
        <w:rPr>
          <w:rFonts w:ascii="Arial Narrow" w:hAnsi="Arial Narrow"/>
          <w:b/>
          <w:noProof/>
          <w:sz w:val="22"/>
          <w:szCs w:val="22"/>
        </w:rPr>
        <w:t>XXXX</w:t>
      </w:r>
      <w:r w:rsidRPr="00B402BD">
        <w:rPr>
          <w:rFonts w:ascii="Arial Narrow" w:hAnsi="Arial Narrow"/>
          <w:b/>
          <w:sz w:val="22"/>
          <w:szCs w:val="22"/>
        </w:rPr>
        <w:t xml:space="preserve"> </w:t>
      </w:r>
      <w:r>
        <w:rPr>
          <w:rFonts w:ascii="Arial Narrow" w:hAnsi="Arial Narrow"/>
          <w:b/>
          <w:sz w:val="22"/>
          <w:szCs w:val="22"/>
        </w:rPr>
        <w:t xml:space="preserve">con vigencia al </w:t>
      </w:r>
      <w:r w:rsidR="00453FFE">
        <w:rPr>
          <w:rFonts w:ascii="Arial Narrow" w:hAnsi="Arial Narrow"/>
          <w:b/>
          <w:noProof/>
          <w:sz w:val="22"/>
          <w:szCs w:val="22"/>
        </w:rPr>
        <w:t>XX</w:t>
      </w:r>
      <w:r w:rsidR="00823C51">
        <w:rPr>
          <w:rFonts w:ascii="Arial Narrow" w:hAnsi="Arial Narrow"/>
          <w:b/>
          <w:noProof/>
          <w:sz w:val="22"/>
          <w:szCs w:val="22"/>
        </w:rPr>
        <w:t xml:space="preserve"> de </w:t>
      </w:r>
      <w:r w:rsidR="00453FFE">
        <w:rPr>
          <w:rFonts w:ascii="Arial Narrow" w:hAnsi="Arial Narrow"/>
          <w:b/>
          <w:noProof/>
          <w:sz w:val="22"/>
          <w:szCs w:val="22"/>
        </w:rPr>
        <w:t>XXXX</w:t>
      </w:r>
      <w:r w:rsidR="00823C51">
        <w:rPr>
          <w:rFonts w:ascii="Arial Narrow" w:hAnsi="Arial Narrow"/>
          <w:b/>
          <w:noProof/>
          <w:sz w:val="22"/>
          <w:szCs w:val="22"/>
        </w:rPr>
        <w:t xml:space="preserve"> de </w:t>
      </w:r>
      <w:r w:rsidR="00453FFE">
        <w:rPr>
          <w:rFonts w:ascii="Arial Narrow" w:hAnsi="Arial Narrow"/>
          <w:b/>
          <w:noProof/>
          <w:sz w:val="22"/>
          <w:szCs w:val="22"/>
        </w:rPr>
        <w:t>XXXX</w:t>
      </w:r>
      <w:r>
        <w:rPr>
          <w:rFonts w:ascii="Arial Narrow" w:hAnsi="Arial Narrow"/>
          <w:b/>
          <w:sz w:val="22"/>
          <w:szCs w:val="22"/>
        </w:rPr>
        <w:t>.</w:t>
      </w:r>
    </w:p>
    <w:p w:rsidR="00211FF7" w:rsidRPr="00087829" w:rsidRDefault="00211FF7" w:rsidP="00F53095">
      <w:pPr>
        <w:ind w:firstLine="284"/>
        <w:jc w:val="both"/>
        <w:rPr>
          <w:rFonts w:ascii="Arial Narrow" w:hAnsi="Arial Narrow" w:cs="Courier New"/>
          <w:sz w:val="22"/>
          <w:szCs w:val="22"/>
          <w:lang w:val="es-MX"/>
        </w:rPr>
      </w:pPr>
    </w:p>
    <w:p w:rsidR="00823C51" w:rsidRPr="001E4984" w:rsidRDefault="00211FF7" w:rsidP="00823C51">
      <w:pPr>
        <w:ind w:firstLine="284"/>
        <w:jc w:val="both"/>
        <w:rPr>
          <w:rFonts w:ascii="Arial Narrow" w:hAnsi="Arial Narrow"/>
          <w:b/>
          <w:sz w:val="22"/>
          <w:szCs w:val="22"/>
        </w:rPr>
      </w:pPr>
      <w:r w:rsidRPr="003F0C86">
        <w:rPr>
          <w:rFonts w:ascii="Arial Narrow" w:hAnsi="Arial Narrow" w:cs="Courier New"/>
          <w:sz w:val="22"/>
          <w:szCs w:val="22"/>
        </w:rPr>
        <w:t xml:space="preserve">B) </w:t>
      </w:r>
      <w:r w:rsidRPr="00D95960">
        <w:rPr>
          <w:rFonts w:ascii="Arial Narrow" w:hAnsi="Arial Narrow"/>
          <w:sz w:val="22"/>
          <w:szCs w:val="22"/>
        </w:rPr>
        <w:t xml:space="preserve">Que su representante legal </w:t>
      </w:r>
      <w:r>
        <w:rPr>
          <w:rFonts w:ascii="Arial Narrow" w:hAnsi="Arial Narrow"/>
          <w:sz w:val="22"/>
          <w:szCs w:val="22"/>
        </w:rPr>
        <w:t xml:space="preserve">cuenta con nombramiento de </w:t>
      </w:r>
      <w:r w:rsidR="00823C51" w:rsidRPr="005D2FE5">
        <w:rPr>
          <w:rFonts w:ascii="Arial Narrow" w:hAnsi="Arial Narrow" w:cs="Courier New"/>
          <w:b/>
          <w:noProof/>
          <w:sz w:val="22"/>
          <w:szCs w:val="22"/>
        </w:rPr>
        <w:t>ADMINISTRADOR UNICO</w:t>
      </w:r>
      <w:r w:rsidR="00823C51">
        <w:rPr>
          <w:rFonts w:ascii="Arial Narrow" w:hAnsi="Arial Narrow"/>
          <w:sz w:val="22"/>
          <w:szCs w:val="22"/>
        </w:rPr>
        <w:t xml:space="preserve"> </w:t>
      </w:r>
      <w:r w:rsidR="00823C51" w:rsidRPr="003F0C86">
        <w:rPr>
          <w:rFonts w:ascii="Arial Narrow" w:hAnsi="Arial Narrow" w:cs="Courier New"/>
          <w:sz w:val="22"/>
          <w:szCs w:val="22"/>
        </w:rPr>
        <w:t>y como tal, firma el presente contrato a nombre de su representada</w:t>
      </w:r>
      <w:r w:rsidR="00823C51">
        <w:rPr>
          <w:rFonts w:ascii="Arial Narrow" w:hAnsi="Arial Narrow"/>
          <w:sz w:val="22"/>
          <w:szCs w:val="22"/>
        </w:rPr>
        <w:t xml:space="preserve"> y </w:t>
      </w:r>
      <w:r w:rsidR="00823C51" w:rsidRPr="00D95960">
        <w:rPr>
          <w:rFonts w:ascii="Arial Narrow" w:hAnsi="Arial Narrow"/>
          <w:sz w:val="22"/>
          <w:szCs w:val="22"/>
        </w:rPr>
        <w:t xml:space="preserve">acredita su personalidad con copia simple de su credencial para votar vigente con </w:t>
      </w:r>
      <w:r w:rsidR="00823C51">
        <w:rPr>
          <w:rFonts w:ascii="Arial Narrow" w:hAnsi="Arial Narrow"/>
          <w:sz w:val="22"/>
          <w:szCs w:val="22"/>
        </w:rPr>
        <w:t>clave de elector</w:t>
      </w:r>
      <w:r w:rsidR="00823C51" w:rsidRPr="00D95960">
        <w:rPr>
          <w:rFonts w:ascii="Arial Narrow" w:hAnsi="Arial Narrow"/>
          <w:sz w:val="22"/>
          <w:szCs w:val="22"/>
        </w:rPr>
        <w:t xml:space="preserve"> número</w:t>
      </w:r>
      <w:r w:rsidR="00823C51">
        <w:rPr>
          <w:rFonts w:ascii="Arial Narrow" w:hAnsi="Arial Narrow"/>
          <w:sz w:val="22"/>
          <w:szCs w:val="22"/>
        </w:rPr>
        <w:t xml:space="preserve"> </w:t>
      </w:r>
      <w:r w:rsidR="00453FFE">
        <w:rPr>
          <w:rFonts w:ascii="Arial Narrow" w:hAnsi="Arial Narrow"/>
          <w:b/>
          <w:noProof/>
          <w:sz w:val="22"/>
          <w:szCs w:val="22"/>
        </w:rPr>
        <w:t>XXXXXXXXXXXXXXXX</w:t>
      </w:r>
      <w:r w:rsidR="00823C51" w:rsidRPr="00F9263F">
        <w:rPr>
          <w:rFonts w:ascii="Arial Narrow" w:hAnsi="Arial Narrow"/>
          <w:sz w:val="22"/>
          <w:szCs w:val="22"/>
        </w:rPr>
        <w:t xml:space="preserve">, expedida por el Instituto Nacional Electoral, así como con copia simple de su </w:t>
      </w:r>
      <w:r w:rsidR="00823C51">
        <w:rPr>
          <w:rFonts w:ascii="Arial Narrow" w:hAnsi="Arial Narrow"/>
          <w:sz w:val="22"/>
          <w:szCs w:val="22"/>
        </w:rPr>
        <w:t>acta número 10,088</w:t>
      </w:r>
      <w:r w:rsidR="00823C51" w:rsidRPr="00F9263F">
        <w:rPr>
          <w:rFonts w:ascii="Arial Narrow" w:hAnsi="Arial Narrow"/>
          <w:sz w:val="22"/>
          <w:szCs w:val="22"/>
        </w:rPr>
        <w:t xml:space="preserve"> acompañados de sus originales para su cotejo.</w:t>
      </w:r>
    </w:p>
    <w:p w:rsidR="00211FF7" w:rsidRPr="00823C51" w:rsidRDefault="00211FF7" w:rsidP="00823C51">
      <w:pPr>
        <w:jc w:val="both"/>
        <w:rPr>
          <w:rFonts w:ascii="Arial Narrow" w:hAnsi="Arial Narrow"/>
          <w:b/>
          <w:sz w:val="22"/>
          <w:szCs w:val="22"/>
        </w:rPr>
      </w:pPr>
    </w:p>
    <w:p w:rsidR="00211FF7" w:rsidRDefault="00211FF7" w:rsidP="00F53095">
      <w:pPr>
        <w:pStyle w:val="Textosinformato"/>
        <w:ind w:firstLine="284"/>
        <w:jc w:val="both"/>
        <w:rPr>
          <w:rFonts w:ascii="Arial Narrow" w:hAnsi="Arial Narrow"/>
          <w:b/>
          <w:sz w:val="22"/>
          <w:szCs w:val="22"/>
        </w:rPr>
      </w:pPr>
      <w:r w:rsidRPr="00AB65E4">
        <w:rPr>
          <w:rFonts w:ascii="Arial Narrow" w:hAnsi="Arial Narrow"/>
          <w:sz w:val="22"/>
          <w:szCs w:val="22"/>
        </w:rPr>
        <w:t>C) Que señala como domicilio para efectos de recibir toda clase de notificaciones y documentos relacio</w:t>
      </w:r>
      <w:r>
        <w:rPr>
          <w:rFonts w:ascii="Arial Narrow" w:hAnsi="Arial Narrow"/>
          <w:sz w:val="22"/>
          <w:szCs w:val="22"/>
        </w:rPr>
        <w:t xml:space="preserve">nados con el presente contrato, </w:t>
      </w:r>
      <w:r w:rsidRPr="00AB65E4">
        <w:rPr>
          <w:rFonts w:ascii="Arial Narrow" w:hAnsi="Arial Narrow"/>
          <w:sz w:val="22"/>
          <w:szCs w:val="22"/>
        </w:rPr>
        <w:t>el ubicado en</w:t>
      </w:r>
      <w:r>
        <w:rPr>
          <w:rFonts w:ascii="Arial Narrow" w:hAnsi="Arial Narrow"/>
          <w:sz w:val="22"/>
          <w:szCs w:val="22"/>
        </w:rPr>
        <w:t xml:space="preserve"> calle</w:t>
      </w:r>
      <w:r w:rsidRPr="00AB65E4">
        <w:rPr>
          <w:rFonts w:ascii="Arial Narrow" w:hAnsi="Arial Narrow"/>
          <w:sz w:val="22"/>
          <w:szCs w:val="22"/>
        </w:rPr>
        <w:t xml:space="preserve"> </w:t>
      </w:r>
      <w:r w:rsidR="00453FFE">
        <w:rPr>
          <w:rFonts w:ascii="Arial Narrow" w:hAnsi="Arial Narrow"/>
          <w:b/>
          <w:noProof/>
          <w:sz w:val="22"/>
          <w:szCs w:val="22"/>
        </w:rPr>
        <w:t>XXXXXXXX</w:t>
      </w:r>
      <w:r w:rsidRPr="004D57AB">
        <w:rPr>
          <w:rFonts w:ascii="Arial Narrow" w:hAnsi="Arial Narrow"/>
          <w:b/>
          <w:noProof/>
          <w:sz w:val="22"/>
          <w:szCs w:val="22"/>
        </w:rPr>
        <w:t xml:space="preserve"> </w:t>
      </w:r>
      <w:r w:rsidR="00823C51">
        <w:rPr>
          <w:rFonts w:ascii="Arial Narrow" w:hAnsi="Arial Narrow"/>
          <w:b/>
          <w:noProof/>
          <w:sz w:val="22"/>
          <w:szCs w:val="22"/>
        </w:rPr>
        <w:t>NO.</w:t>
      </w:r>
      <w:r w:rsidR="00453FFE">
        <w:rPr>
          <w:rFonts w:ascii="Arial Narrow" w:hAnsi="Arial Narrow"/>
          <w:b/>
          <w:noProof/>
          <w:sz w:val="22"/>
          <w:szCs w:val="22"/>
        </w:rPr>
        <w:t>XXXX</w:t>
      </w:r>
      <w:r w:rsidRPr="004D57AB">
        <w:rPr>
          <w:rFonts w:ascii="Arial Narrow" w:hAnsi="Arial Narrow"/>
          <w:b/>
          <w:noProof/>
          <w:sz w:val="22"/>
          <w:szCs w:val="22"/>
        </w:rPr>
        <w:t xml:space="preserve"> </w:t>
      </w:r>
      <w:r>
        <w:rPr>
          <w:rFonts w:ascii="Arial Narrow" w:hAnsi="Arial Narrow"/>
          <w:b/>
          <w:sz w:val="22"/>
          <w:szCs w:val="22"/>
        </w:rPr>
        <w:t xml:space="preserve">COL. </w:t>
      </w:r>
      <w:r w:rsidR="00453FFE">
        <w:rPr>
          <w:rFonts w:ascii="Arial Narrow" w:hAnsi="Arial Narrow"/>
          <w:b/>
          <w:noProof/>
          <w:sz w:val="22"/>
          <w:szCs w:val="22"/>
        </w:rPr>
        <w:t>XXXXX</w:t>
      </w:r>
      <w:r>
        <w:rPr>
          <w:rFonts w:ascii="Arial Narrow" w:hAnsi="Arial Narrow"/>
          <w:b/>
          <w:sz w:val="22"/>
          <w:szCs w:val="22"/>
        </w:rPr>
        <w:t xml:space="preserve"> </w:t>
      </w:r>
      <w:r w:rsidRPr="00AB65E4">
        <w:rPr>
          <w:rFonts w:ascii="Arial Narrow" w:hAnsi="Arial Narrow"/>
          <w:b/>
          <w:sz w:val="22"/>
          <w:szCs w:val="22"/>
        </w:rPr>
        <w:t xml:space="preserve">de la ciudad de </w:t>
      </w:r>
      <w:r w:rsidRPr="004D57AB">
        <w:rPr>
          <w:rFonts w:ascii="Arial Narrow" w:hAnsi="Arial Narrow"/>
          <w:b/>
          <w:noProof/>
          <w:sz w:val="22"/>
          <w:szCs w:val="22"/>
        </w:rPr>
        <w:t>LEÓN</w:t>
      </w:r>
      <w:r w:rsidRPr="00AB65E4">
        <w:rPr>
          <w:rFonts w:ascii="Arial Narrow" w:hAnsi="Arial Narrow"/>
          <w:b/>
          <w:sz w:val="22"/>
          <w:szCs w:val="22"/>
        </w:rPr>
        <w:t xml:space="preserve">, </w:t>
      </w:r>
      <w:r w:rsidRPr="004D57AB">
        <w:rPr>
          <w:rFonts w:ascii="Arial Narrow" w:hAnsi="Arial Narrow"/>
          <w:b/>
          <w:noProof/>
          <w:sz w:val="22"/>
          <w:szCs w:val="22"/>
        </w:rPr>
        <w:t>GTO</w:t>
      </w:r>
      <w:r w:rsidR="00823C51" w:rsidRPr="004D57AB">
        <w:rPr>
          <w:rFonts w:ascii="Arial Narrow" w:hAnsi="Arial Narrow"/>
          <w:b/>
          <w:noProof/>
          <w:sz w:val="22"/>
          <w:szCs w:val="22"/>
        </w:rPr>
        <w:t>.</w:t>
      </w:r>
      <w:r w:rsidR="00823C51">
        <w:rPr>
          <w:rFonts w:ascii="Arial Narrow" w:hAnsi="Arial Narrow"/>
          <w:b/>
          <w:sz w:val="22"/>
          <w:szCs w:val="22"/>
        </w:rPr>
        <w:t>,</w:t>
      </w:r>
      <w:r w:rsidR="00823C51" w:rsidRPr="00AB65E4">
        <w:rPr>
          <w:rFonts w:ascii="Arial Narrow" w:hAnsi="Arial Narrow"/>
          <w:b/>
          <w:sz w:val="22"/>
          <w:szCs w:val="22"/>
        </w:rPr>
        <w:t xml:space="preserve"> </w:t>
      </w:r>
      <w:r w:rsidR="00823C51">
        <w:rPr>
          <w:rFonts w:ascii="Arial Narrow" w:hAnsi="Arial Narrow"/>
          <w:b/>
          <w:sz w:val="22"/>
          <w:szCs w:val="22"/>
        </w:rPr>
        <w:t>C.P.</w:t>
      </w:r>
      <w:r>
        <w:rPr>
          <w:rFonts w:ascii="Arial Narrow" w:hAnsi="Arial Narrow"/>
          <w:b/>
          <w:sz w:val="22"/>
          <w:szCs w:val="22"/>
        </w:rPr>
        <w:t xml:space="preserve"> </w:t>
      </w:r>
      <w:r w:rsidR="00453FFE">
        <w:rPr>
          <w:rFonts w:ascii="Arial Narrow" w:hAnsi="Arial Narrow"/>
          <w:b/>
          <w:noProof/>
          <w:sz w:val="22"/>
          <w:szCs w:val="22"/>
        </w:rPr>
        <w:t>XXXXX</w:t>
      </w:r>
      <w:r w:rsidR="00823C51" w:rsidRPr="00AB65E4">
        <w:rPr>
          <w:rFonts w:ascii="Arial Narrow" w:hAnsi="Arial Narrow"/>
          <w:b/>
          <w:sz w:val="22"/>
          <w:szCs w:val="22"/>
        </w:rPr>
        <w:t xml:space="preserve"> Teléfono </w:t>
      </w:r>
      <w:r w:rsidR="00823C51">
        <w:rPr>
          <w:rFonts w:ascii="Arial Narrow" w:hAnsi="Arial Narrow"/>
          <w:b/>
          <w:sz w:val="22"/>
          <w:szCs w:val="22"/>
        </w:rPr>
        <w:t>(</w:t>
      </w:r>
      <w:r w:rsidRPr="004D57AB">
        <w:rPr>
          <w:rFonts w:ascii="Arial Narrow" w:hAnsi="Arial Narrow"/>
          <w:b/>
          <w:noProof/>
          <w:sz w:val="22"/>
          <w:szCs w:val="22"/>
        </w:rPr>
        <w:t xml:space="preserve">477) </w:t>
      </w:r>
      <w:r w:rsidR="00453FFE">
        <w:rPr>
          <w:rFonts w:ascii="Arial Narrow" w:hAnsi="Arial Narrow"/>
          <w:b/>
          <w:noProof/>
          <w:sz w:val="22"/>
          <w:szCs w:val="22"/>
        </w:rPr>
        <w:t>XXX</w:t>
      </w:r>
      <w:r w:rsidRPr="004D57AB">
        <w:rPr>
          <w:rFonts w:ascii="Arial Narrow" w:hAnsi="Arial Narrow"/>
          <w:b/>
          <w:noProof/>
          <w:sz w:val="22"/>
          <w:szCs w:val="22"/>
        </w:rPr>
        <w:t>-</w:t>
      </w:r>
      <w:r w:rsidR="00453FFE">
        <w:rPr>
          <w:rFonts w:ascii="Arial Narrow" w:hAnsi="Arial Narrow"/>
          <w:b/>
          <w:noProof/>
          <w:sz w:val="22"/>
          <w:szCs w:val="22"/>
        </w:rPr>
        <w:t>XXXXX</w:t>
      </w:r>
      <w:r w:rsidRPr="00AB65E4">
        <w:rPr>
          <w:rFonts w:ascii="Arial Narrow" w:hAnsi="Arial Narrow"/>
          <w:b/>
          <w:sz w:val="22"/>
          <w:szCs w:val="22"/>
        </w:rPr>
        <w:t xml:space="preserve">, </w:t>
      </w:r>
      <w:r w:rsidRPr="00AA7265">
        <w:rPr>
          <w:rFonts w:ascii="Arial Narrow" w:hAnsi="Arial Narrow"/>
          <w:sz w:val="22"/>
          <w:szCs w:val="22"/>
        </w:rPr>
        <w:t>así como correo electrónico para los mismos efectos el siguiente:</w:t>
      </w:r>
      <w:r>
        <w:rPr>
          <w:rFonts w:ascii="Arial Narrow" w:hAnsi="Arial Narrow"/>
          <w:b/>
          <w:sz w:val="22"/>
          <w:szCs w:val="22"/>
        </w:rPr>
        <w:t xml:space="preserve"> </w:t>
      </w:r>
      <w:r w:rsidRPr="00AB65E4">
        <w:rPr>
          <w:rFonts w:ascii="Arial Narrow" w:hAnsi="Arial Narrow"/>
          <w:b/>
          <w:sz w:val="22"/>
          <w:szCs w:val="22"/>
        </w:rPr>
        <w:t xml:space="preserve">correo electrónico: </w:t>
      </w:r>
      <w:r w:rsidR="00453FFE">
        <w:rPr>
          <w:rFonts w:ascii="Arial Narrow" w:hAnsi="Arial Narrow"/>
          <w:b/>
          <w:noProof/>
          <w:sz w:val="22"/>
          <w:szCs w:val="22"/>
        </w:rPr>
        <w:t>XXXXXXXXXXXXXX</w:t>
      </w:r>
      <w:r w:rsidRPr="004D57AB">
        <w:rPr>
          <w:rFonts w:ascii="Arial Narrow" w:hAnsi="Arial Narrow"/>
          <w:b/>
          <w:noProof/>
          <w:sz w:val="22"/>
          <w:szCs w:val="22"/>
        </w:rPr>
        <w:t>@</w:t>
      </w:r>
      <w:r w:rsidR="00453FFE">
        <w:rPr>
          <w:rFonts w:ascii="Arial Narrow" w:hAnsi="Arial Narrow"/>
          <w:b/>
          <w:noProof/>
          <w:sz w:val="22"/>
          <w:szCs w:val="22"/>
        </w:rPr>
        <w:t>XXXXX</w:t>
      </w:r>
      <w:r w:rsidRPr="004D57AB">
        <w:rPr>
          <w:rFonts w:ascii="Arial Narrow" w:hAnsi="Arial Narrow"/>
          <w:b/>
          <w:noProof/>
          <w:sz w:val="22"/>
          <w:szCs w:val="22"/>
        </w:rPr>
        <w:t>.com</w:t>
      </w:r>
      <w:r>
        <w:rPr>
          <w:rFonts w:ascii="Arial Narrow" w:hAnsi="Arial Narrow"/>
          <w:b/>
          <w:sz w:val="22"/>
          <w:szCs w:val="22"/>
        </w:rPr>
        <w:t>.</w:t>
      </w:r>
    </w:p>
    <w:p w:rsidR="00211FF7" w:rsidRPr="00AB65E4" w:rsidRDefault="00211FF7" w:rsidP="00F53095">
      <w:pPr>
        <w:pStyle w:val="Textosinformato"/>
        <w:ind w:firstLine="284"/>
        <w:jc w:val="both"/>
        <w:rPr>
          <w:rFonts w:ascii="Arial Narrow" w:hAnsi="Arial Narrow" w:cs="Courier New"/>
          <w:sz w:val="22"/>
          <w:szCs w:val="22"/>
        </w:rPr>
      </w:pPr>
    </w:p>
    <w:p w:rsidR="00211FF7" w:rsidRPr="00AB65E4" w:rsidRDefault="00211FF7" w:rsidP="00F53095">
      <w:pPr>
        <w:ind w:firstLine="284"/>
        <w:jc w:val="both"/>
        <w:rPr>
          <w:rFonts w:ascii="Arial Narrow" w:hAnsi="Arial Narrow" w:cs="Courier New"/>
          <w:sz w:val="22"/>
          <w:szCs w:val="22"/>
        </w:rPr>
      </w:pPr>
      <w:r w:rsidRPr="00AB65E4">
        <w:rPr>
          <w:rFonts w:ascii="Arial Narrow" w:hAnsi="Arial Narrow" w:cs="Courier New"/>
          <w:sz w:val="22"/>
          <w:szCs w:val="22"/>
        </w:rPr>
        <w:t>D) Que cuenta con los siguientes registros:</w:t>
      </w:r>
    </w:p>
    <w:p w:rsidR="00211FF7" w:rsidRPr="00AB65E4" w:rsidRDefault="00211FF7" w:rsidP="00F53095">
      <w:pPr>
        <w:ind w:firstLine="284"/>
        <w:jc w:val="both"/>
        <w:rPr>
          <w:rFonts w:ascii="Arial Narrow" w:hAnsi="Arial Narrow" w:cs="Courier New"/>
          <w:sz w:val="22"/>
          <w:szCs w:val="22"/>
        </w:rPr>
      </w:pPr>
    </w:p>
    <w:p w:rsidR="00211FF7" w:rsidRPr="00AB65E4" w:rsidRDefault="00211FF7" w:rsidP="00F53095">
      <w:pPr>
        <w:ind w:firstLine="284"/>
        <w:jc w:val="both"/>
        <w:rPr>
          <w:rFonts w:ascii="Arial Narrow" w:hAnsi="Arial Narrow" w:cs="Courier New"/>
          <w:sz w:val="22"/>
          <w:szCs w:val="22"/>
        </w:rPr>
      </w:pPr>
      <w:r w:rsidRPr="00AB65E4">
        <w:rPr>
          <w:rFonts w:ascii="Arial Narrow" w:hAnsi="Arial Narrow" w:cs="Courier New"/>
          <w:sz w:val="22"/>
          <w:szCs w:val="22"/>
        </w:rPr>
        <w:t xml:space="preserve">     1 REGISTRO FEDERAL DE CONTRIBUYENTES:</w:t>
      </w:r>
      <w:r>
        <w:rPr>
          <w:rFonts w:ascii="Arial Narrow" w:hAnsi="Arial Narrow" w:cs="Courier New"/>
          <w:sz w:val="22"/>
          <w:szCs w:val="22"/>
        </w:rPr>
        <w:t xml:space="preserve"> </w:t>
      </w:r>
      <w:r w:rsidRPr="00AB65E4">
        <w:rPr>
          <w:rFonts w:ascii="Arial Narrow" w:hAnsi="Arial Narrow" w:cs="Courier New"/>
          <w:sz w:val="22"/>
          <w:szCs w:val="22"/>
        </w:rPr>
        <w:t xml:space="preserve"> </w:t>
      </w:r>
      <w:r>
        <w:rPr>
          <w:rFonts w:ascii="Arial Narrow" w:hAnsi="Arial Narrow" w:cs="Courier New"/>
          <w:sz w:val="22"/>
          <w:szCs w:val="22"/>
        </w:rPr>
        <w:t xml:space="preserve"> </w:t>
      </w:r>
      <w:r w:rsidR="00453FFE">
        <w:rPr>
          <w:rFonts w:ascii="Arial Narrow" w:hAnsi="Arial Narrow" w:cs="Courier New"/>
          <w:b/>
          <w:noProof/>
          <w:sz w:val="22"/>
          <w:szCs w:val="22"/>
        </w:rPr>
        <w:t>XXXXXXXXXXX</w:t>
      </w:r>
    </w:p>
    <w:p w:rsidR="00211FF7" w:rsidRPr="00AB65E4" w:rsidRDefault="00211FF7" w:rsidP="00F53095">
      <w:pPr>
        <w:ind w:firstLine="284"/>
        <w:jc w:val="both"/>
        <w:rPr>
          <w:rFonts w:ascii="Arial Narrow" w:hAnsi="Arial Narrow" w:cs="Courier New"/>
          <w:sz w:val="22"/>
          <w:szCs w:val="22"/>
        </w:rPr>
      </w:pPr>
      <w:r w:rsidRPr="00AB65E4">
        <w:rPr>
          <w:rFonts w:ascii="Arial Narrow" w:hAnsi="Arial Narrow" w:cs="Courier New"/>
          <w:sz w:val="22"/>
          <w:szCs w:val="22"/>
        </w:rPr>
        <w:t xml:space="preserve">     2 REGISTRO DEL I.M.S.S.:             </w:t>
      </w:r>
      <w:r>
        <w:rPr>
          <w:rFonts w:ascii="Arial Narrow" w:hAnsi="Arial Narrow" w:cs="Courier New"/>
          <w:sz w:val="22"/>
          <w:szCs w:val="22"/>
        </w:rPr>
        <w:t xml:space="preserve">                       </w:t>
      </w:r>
      <w:r w:rsidRPr="00AB65E4">
        <w:rPr>
          <w:rFonts w:ascii="Arial Narrow" w:hAnsi="Arial Narrow" w:cs="Courier New"/>
          <w:sz w:val="22"/>
          <w:szCs w:val="22"/>
        </w:rPr>
        <w:t xml:space="preserve">  </w:t>
      </w:r>
      <w:r>
        <w:rPr>
          <w:rFonts w:ascii="Arial Narrow" w:hAnsi="Arial Narrow" w:cs="Courier New"/>
          <w:sz w:val="22"/>
          <w:szCs w:val="22"/>
        </w:rPr>
        <w:t xml:space="preserve"> </w:t>
      </w:r>
      <w:r w:rsidR="00453FFE">
        <w:rPr>
          <w:rFonts w:ascii="Arial Narrow" w:hAnsi="Arial Narrow" w:cs="Courier New"/>
          <w:b/>
          <w:noProof/>
          <w:sz w:val="22"/>
          <w:szCs w:val="22"/>
        </w:rPr>
        <w:t>XXXXXXXXXXX</w:t>
      </w:r>
    </w:p>
    <w:p w:rsidR="00211FF7" w:rsidRPr="001F4A19" w:rsidRDefault="00211FF7" w:rsidP="00F53095">
      <w:pPr>
        <w:ind w:firstLine="284"/>
        <w:jc w:val="both"/>
        <w:rPr>
          <w:rFonts w:ascii="Arial Narrow" w:hAnsi="Arial Narrow" w:cs="Courier New"/>
          <w:sz w:val="22"/>
          <w:szCs w:val="22"/>
        </w:rPr>
      </w:pPr>
      <w:r w:rsidRPr="00AB65E4">
        <w:rPr>
          <w:rFonts w:ascii="Arial Narrow" w:hAnsi="Arial Narrow" w:cs="Courier New"/>
          <w:sz w:val="22"/>
          <w:szCs w:val="22"/>
        </w:rPr>
        <w:t xml:space="preserve">     3 REGISTRO DEL PADRÓN DE CONTRATISTAS: </w:t>
      </w:r>
      <w:r w:rsidRPr="004D57AB">
        <w:rPr>
          <w:rFonts w:ascii="Arial Narrow" w:hAnsi="Arial Narrow" w:cs="Courier New"/>
          <w:b/>
          <w:noProof/>
          <w:sz w:val="22"/>
          <w:szCs w:val="22"/>
        </w:rPr>
        <w:t>GTO-SOP/PUC-</w:t>
      </w:r>
      <w:r w:rsidR="00453FFE">
        <w:rPr>
          <w:rFonts w:ascii="Arial Narrow" w:hAnsi="Arial Narrow" w:cs="Courier New"/>
          <w:b/>
          <w:noProof/>
          <w:sz w:val="22"/>
          <w:szCs w:val="22"/>
        </w:rPr>
        <w:t>XXXX</w:t>
      </w:r>
      <w:r w:rsidRPr="004D57AB">
        <w:rPr>
          <w:rFonts w:ascii="Arial Narrow" w:hAnsi="Arial Narrow" w:cs="Courier New"/>
          <w:b/>
          <w:noProof/>
          <w:sz w:val="22"/>
          <w:szCs w:val="22"/>
        </w:rPr>
        <w:t>-</w:t>
      </w:r>
      <w:r w:rsidR="00453FFE">
        <w:rPr>
          <w:rFonts w:ascii="Arial Narrow" w:hAnsi="Arial Narrow" w:cs="Courier New"/>
          <w:b/>
          <w:noProof/>
          <w:sz w:val="22"/>
          <w:szCs w:val="22"/>
        </w:rPr>
        <w:t>XXXX</w:t>
      </w:r>
    </w:p>
    <w:p w:rsidR="00211FF7" w:rsidRDefault="00211FF7" w:rsidP="00F53095">
      <w:pPr>
        <w:pStyle w:val="Textosinformato"/>
        <w:ind w:firstLine="284"/>
        <w:jc w:val="both"/>
        <w:rPr>
          <w:rFonts w:ascii="Arial Narrow" w:hAnsi="Arial Narrow" w:cs="Courier New"/>
          <w:sz w:val="22"/>
          <w:szCs w:val="22"/>
        </w:rPr>
      </w:pPr>
    </w:p>
    <w:p w:rsidR="00211FF7" w:rsidRPr="001F4A19" w:rsidRDefault="00211FF7" w:rsidP="00F53095">
      <w:pPr>
        <w:ind w:firstLine="284"/>
        <w:jc w:val="both"/>
        <w:rPr>
          <w:rFonts w:ascii="Arial Narrow" w:hAnsi="Arial Narrow" w:cs="Courier New"/>
          <w:color w:val="FF0000"/>
          <w:sz w:val="22"/>
          <w:szCs w:val="22"/>
          <w:u w:val="single"/>
        </w:rPr>
      </w:pPr>
      <w:r w:rsidRPr="003F0C86">
        <w:rPr>
          <w:rFonts w:ascii="Arial Narrow" w:hAnsi="Arial Narrow" w:cs="Courier New"/>
          <w:sz w:val="22"/>
          <w:szCs w:val="22"/>
        </w:rPr>
        <w:t>E) Que conoce el proyecto ejecutivo desarrollado para la obra motivo de este contrato, mismo que le será entregado de conformidad con la programación que para el efecto coordine con la Dirección de Supervisión adscrita a esta Dirección General de Obra Pública; los precios unitarios, cantidades de obra manifiestas en el catálogo de conceptos anexo al presente,</w:t>
      </w:r>
      <w:r w:rsidRPr="003F0C86">
        <w:rPr>
          <w:rFonts w:ascii="Arial Narrow" w:hAnsi="Arial Narrow" w:cs="Courier New"/>
          <w:color w:val="FF0000"/>
          <w:sz w:val="22"/>
          <w:szCs w:val="22"/>
        </w:rPr>
        <w:t xml:space="preserve"> </w:t>
      </w:r>
      <w:r w:rsidRPr="003F0C86">
        <w:rPr>
          <w:rFonts w:ascii="Arial Narrow" w:hAnsi="Arial Narrow" w:cs="Courier New"/>
          <w:color w:val="000000"/>
          <w:sz w:val="22"/>
          <w:szCs w:val="22"/>
        </w:rPr>
        <w:t>los procesos técnicos normativos de obra, los procesos administrativos vigentes a la fecha,</w:t>
      </w:r>
      <w:r w:rsidRPr="003F0C86">
        <w:rPr>
          <w:rFonts w:ascii="Arial Narrow" w:hAnsi="Arial Narrow" w:cs="Courier New"/>
          <w:color w:val="FF0000"/>
          <w:sz w:val="22"/>
          <w:szCs w:val="22"/>
        </w:rPr>
        <w:t xml:space="preserve"> </w:t>
      </w:r>
      <w:r w:rsidRPr="003F0C86">
        <w:rPr>
          <w:rFonts w:ascii="Arial Narrow" w:hAnsi="Arial Narrow" w:cs="Courier New"/>
          <w:sz w:val="22"/>
          <w:szCs w:val="22"/>
        </w:rPr>
        <w:t>calendario de pagos y ubicación de la obra a ejecutar; así como de las consideraciones específicas y concretas, materia de este contrato.</w:t>
      </w:r>
      <w:r w:rsidRPr="001F4A19">
        <w:rPr>
          <w:rFonts w:ascii="Arial Narrow" w:hAnsi="Arial Narrow" w:cs="Courier New"/>
          <w:color w:val="FF0000"/>
          <w:sz w:val="22"/>
          <w:szCs w:val="22"/>
          <w:u w:val="single"/>
        </w:rPr>
        <w:t xml:space="preserve"> </w:t>
      </w:r>
    </w:p>
    <w:p w:rsidR="00211FF7" w:rsidRPr="001F4A19" w:rsidRDefault="00211FF7" w:rsidP="00F53095">
      <w:pPr>
        <w:ind w:firstLine="284"/>
        <w:jc w:val="both"/>
        <w:rPr>
          <w:rFonts w:ascii="Arial Narrow" w:hAnsi="Arial Narrow" w:cs="Courier New"/>
          <w:color w:val="FF0000"/>
          <w:sz w:val="22"/>
          <w:szCs w:val="22"/>
          <w:u w:val="single"/>
        </w:rPr>
      </w:pPr>
    </w:p>
    <w:p w:rsidR="00211FF7" w:rsidRDefault="00211FF7" w:rsidP="008F39B9">
      <w:pPr>
        <w:ind w:firstLine="284"/>
        <w:jc w:val="both"/>
        <w:rPr>
          <w:rFonts w:ascii="Arial Narrow" w:hAnsi="Arial Narrow" w:cs="Courier New"/>
          <w:sz w:val="22"/>
          <w:szCs w:val="22"/>
        </w:rPr>
      </w:pPr>
      <w:r w:rsidRPr="001F4A19">
        <w:rPr>
          <w:rFonts w:ascii="Arial Narrow" w:hAnsi="Arial Narrow" w:cs="Courier New"/>
          <w:sz w:val="22"/>
          <w:szCs w:val="22"/>
        </w:rPr>
        <w:t xml:space="preserve">F) </w:t>
      </w:r>
      <w:r w:rsidRPr="00952278">
        <w:rPr>
          <w:rFonts w:ascii="Arial Narrow" w:hAnsi="Arial Narrow" w:cs="Courier New"/>
          <w:sz w:val="22"/>
          <w:szCs w:val="22"/>
        </w:rPr>
        <w:t>Que conoce el contenido y requisitos que establece la Ley de Obra Pública y Servicios Relacionados con la Misma para el Estado y los Municipios de Guanajuato, las normas de contratación y ejecución de obras públicas, los estudios, proyectos, así como las disposiciones y especificaciones en materia de proyectos.</w:t>
      </w:r>
    </w:p>
    <w:p w:rsidR="00211FF7" w:rsidRDefault="00211FF7" w:rsidP="008F39B9">
      <w:pPr>
        <w:ind w:firstLine="284"/>
        <w:jc w:val="both"/>
        <w:rPr>
          <w:rFonts w:ascii="Arial Narrow" w:hAnsi="Arial Narrow" w:cs="Courier New"/>
          <w:sz w:val="22"/>
          <w:szCs w:val="22"/>
        </w:rPr>
      </w:pPr>
    </w:p>
    <w:p w:rsidR="00211FF7" w:rsidRPr="008F39B9" w:rsidRDefault="00211FF7" w:rsidP="008F39B9">
      <w:pPr>
        <w:ind w:firstLine="284"/>
        <w:jc w:val="both"/>
        <w:rPr>
          <w:rFonts w:ascii="Arial Narrow" w:hAnsi="Arial Narrow" w:cs="Courier New"/>
          <w:sz w:val="22"/>
          <w:szCs w:val="22"/>
        </w:rPr>
      </w:pPr>
      <w:r>
        <w:rPr>
          <w:rFonts w:ascii="Arial Narrow" w:hAnsi="Arial Narrow" w:cs="Courier New"/>
          <w:sz w:val="22"/>
          <w:szCs w:val="22"/>
        </w:rPr>
        <w:t>G</w:t>
      </w:r>
      <w:r w:rsidRPr="008F39B9">
        <w:rPr>
          <w:rFonts w:ascii="Arial Narrow" w:hAnsi="Arial Narrow" w:cs="Courier New"/>
          <w:sz w:val="22"/>
          <w:szCs w:val="22"/>
        </w:rPr>
        <w:t>) Que conoce las disposiciones legales vigentes en el Estado de Guanajuato para contratar y ejecutar obra pública y en su caso las bases del concurso que precede a esta contratación, mismas que serán aplicables en lo procedente.</w:t>
      </w:r>
    </w:p>
    <w:p w:rsidR="00211FF7" w:rsidRPr="001F4A19" w:rsidRDefault="00211FF7" w:rsidP="008F39B9">
      <w:pPr>
        <w:jc w:val="both"/>
        <w:rPr>
          <w:rFonts w:ascii="Arial Narrow" w:hAnsi="Arial Narrow" w:cs="Courier New"/>
          <w:sz w:val="22"/>
          <w:szCs w:val="22"/>
        </w:rPr>
      </w:pPr>
    </w:p>
    <w:p w:rsidR="00211FF7" w:rsidRPr="001F4A19" w:rsidRDefault="00211FF7" w:rsidP="00F53095">
      <w:pPr>
        <w:ind w:firstLine="284"/>
        <w:jc w:val="both"/>
        <w:rPr>
          <w:rFonts w:ascii="Arial Narrow" w:hAnsi="Arial Narrow" w:cs="Courier New"/>
          <w:sz w:val="22"/>
          <w:szCs w:val="22"/>
        </w:rPr>
      </w:pPr>
      <w:r>
        <w:rPr>
          <w:rFonts w:ascii="Arial Narrow" w:hAnsi="Arial Narrow" w:cs="Courier New"/>
          <w:sz w:val="22"/>
          <w:szCs w:val="22"/>
        </w:rPr>
        <w:t>H</w:t>
      </w:r>
      <w:r w:rsidRPr="001F4A19">
        <w:rPr>
          <w:rFonts w:ascii="Arial Narrow" w:hAnsi="Arial Narrow" w:cs="Courier New"/>
          <w:sz w:val="22"/>
          <w:szCs w:val="22"/>
        </w:rPr>
        <w:t xml:space="preserve">) Que tiene pleno conocimiento de que con fecha </w:t>
      </w:r>
      <w:r>
        <w:rPr>
          <w:rFonts w:ascii="Arial Narrow" w:hAnsi="Arial Narrow" w:cs="Courier New"/>
          <w:sz w:val="22"/>
          <w:szCs w:val="22"/>
        </w:rPr>
        <w:t>01</w:t>
      </w:r>
      <w:r w:rsidRPr="001F4A19">
        <w:rPr>
          <w:rFonts w:ascii="Arial Narrow" w:hAnsi="Arial Narrow" w:cs="Courier New"/>
          <w:sz w:val="22"/>
          <w:szCs w:val="22"/>
        </w:rPr>
        <w:t xml:space="preserve"> de </w:t>
      </w:r>
      <w:r>
        <w:rPr>
          <w:rFonts w:ascii="Arial Narrow" w:hAnsi="Arial Narrow" w:cs="Courier New"/>
          <w:sz w:val="22"/>
          <w:szCs w:val="22"/>
        </w:rPr>
        <w:t>febrero</w:t>
      </w:r>
      <w:r w:rsidRPr="001F4A19">
        <w:rPr>
          <w:rFonts w:ascii="Arial Narrow" w:hAnsi="Arial Narrow" w:cs="Courier New"/>
          <w:sz w:val="22"/>
          <w:szCs w:val="22"/>
        </w:rPr>
        <w:t xml:space="preserve"> del año 20</w:t>
      </w:r>
      <w:r>
        <w:rPr>
          <w:rFonts w:ascii="Arial Narrow" w:hAnsi="Arial Narrow" w:cs="Courier New"/>
          <w:sz w:val="22"/>
          <w:szCs w:val="22"/>
        </w:rPr>
        <w:t>22</w:t>
      </w:r>
      <w:r w:rsidRPr="001F4A19">
        <w:rPr>
          <w:rFonts w:ascii="Arial Narrow" w:hAnsi="Arial Narrow" w:cs="Courier New"/>
          <w:sz w:val="22"/>
          <w:szCs w:val="22"/>
        </w:rPr>
        <w:t xml:space="preserve">, se celebró entre el Municipio de León, Gto. y la Cámara Mexicana de la Industria de la Construcción y el Instituto de Capacitación de la Industria de la Construcción, A.C. Delegación Guanajuato, un convenio de colaboración para la aportación de cuotas, consistente en el dos al millar ( 0.2% ) de obra pública y el 1% para obras de beneficio social, esto respecto de los montos </w:t>
      </w:r>
      <w:r>
        <w:rPr>
          <w:rFonts w:ascii="Arial Narrow" w:hAnsi="Arial Narrow" w:cs="Courier New"/>
          <w:sz w:val="22"/>
          <w:szCs w:val="22"/>
        </w:rPr>
        <w:t>de cada estimación;</w:t>
      </w:r>
      <w:r w:rsidRPr="001F4A19">
        <w:rPr>
          <w:rFonts w:ascii="Arial Narrow" w:hAnsi="Arial Narrow" w:cs="Courier New"/>
          <w:sz w:val="22"/>
          <w:szCs w:val="22"/>
        </w:rPr>
        <w:t xml:space="preserve"> convenio al que </w:t>
      </w:r>
      <w:r>
        <w:rPr>
          <w:rFonts w:ascii="Arial Narrow" w:hAnsi="Arial Narrow" w:cs="Courier New"/>
          <w:sz w:val="22"/>
          <w:szCs w:val="22"/>
        </w:rPr>
        <w:t>decide adherirse</w:t>
      </w:r>
      <w:r w:rsidRPr="001F4A19">
        <w:rPr>
          <w:rFonts w:ascii="Arial Narrow" w:hAnsi="Arial Narrow" w:cs="Courier New"/>
          <w:sz w:val="22"/>
          <w:szCs w:val="22"/>
        </w:rPr>
        <w:t xml:space="preserve"> en todos sus términos y condiciones, por lo que autoriza desde este momento, en que de cada estimación presentada, se especifique en la misma un apartado sobre la cantidad que por concepto de aportaciones </w:t>
      </w:r>
      <w:r>
        <w:rPr>
          <w:rFonts w:ascii="Arial Narrow" w:hAnsi="Arial Narrow" w:cs="Courier New"/>
          <w:sz w:val="22"/>
          <w:szCs w:val="22"/>
        </w:rPr>
        <w:t>acepta que el municipio retenga para su posterior entrega a la Cámara Mexicana de la Industria de la Construcción</w:t>
      </w:r>
      <w:r w:rsidRPr="001F4A19">
        <w:rPr>
          <w:rFonts w:ascii="Arial Narrow" w:hAnsi="Arial Narrow" w:cs="Courier New"/>
          <w:sz w:val="22"/>
          <w:szCs w:val="22"/>
        </w:rPr>
        <w:t>.</w:t>
      </w:r>
    </w:p>
    <w:p w:rsidR="00211FF7" w:rsidRPr="001F4A19" w:rsidRDefault="00211FF7" w:rsidP="00F53095">
      <w:pPr>
        <w:ind w:firstLine="284"/>
        <w:jc w:val="both"/>
        <w:rPr>
          <w:rFonts w:ascii="Arial Narrow" w:hAnsi="Arial Narrow" w:cs="Courier New"/>
          <w:sz w:val="22"/>
          <w:szCs w:val="22"/>
        </w:rPr>
      </w:pPr>
    </w:p>
    <w:p w:rsidR="00211FF7" w:rsidRDefault="00211FF7" w:rsidP="00407814">
      <w:pPr>
        <w:ind w:firstLine="284"/>
        <w:jc w:val="both"/>
        <w:rPr>
          <w:rFonts w:ascii="Arial Narrow" w:hAnsi="Arial Narrow" w:cs="Courier New"/>
          <w:sz w:val="22"/>
          <w:szCs w:val="22"/>
        </w:rPr>
      </w:pPr>
      <w:r>
        <w:rPr>
          <w:rFonts w:ascii="Arial Narrow" w:hAnsi="Arial Narrow" w:cs="Courier New"/>
          <w:sz w:val="22"/>
          <w:szCs w:val="22"/>
        </w:rPr>
        <w:t>I</w:t>
      </w:r>
      <w:r w:rsidRPr="001F4A19">
        <w:rPr>
          <w:rFonts w:ascii="Arial Narrow" w:hAnsi="Arial Narrow" w:cs="Courier New"/>
          <w:sz w:val="22"/>
          <w:szCs w:val="22"/>
        </w:rPr>
        <w:t>) Que tiene capacidad económica para contratar y obligarse a la ejecución de la obra objeto de este contrato y cuenta con la organización y elementos necesarios para ello.</w:t>
      </w:r>
    </w:p>
    <w:p w:rsidR="00211FF7" w:rsidRDefault="00211FF7" w:rsidP="00407814">
      <w:pPr>
        <w:ind w:firstLine="284"/>
        <w:jc w:val="both"/>
        <w:rPr>
          <w:rFonts w:ascii="Arial Narrow" w:hAnsi="Arial Narrow" w:cs="Courier New"/>
          <w:sz w:val="22"/>
          <w:szCs w:val="22"/>
        </w:rPr>
      </w:pPr>
    </w:p>
    <w:p w:rsidR="00211FF7" w:rsidRDefault="00211FF7" w:rsidP="00C5768A">
      <w:pPr>
        <w:ind w:firstLine="284"/>
        <w:jc w:val="both"/>
        <w:rPr>
          <w:rFonts w:ascii="Arial Narrow" w:hAnsi="Arial Narrow" w:cs="Courier New"/>
          <w:sz w:val="22"/>
          <w:szCs w:val="22"/>
        </w:rPr>
      </w:pPr>
      <w:r w:rsidRPr="00407814">
        <w:rPr>
          <w:rFonts w:ascii="Arial Narrow" w:hAnsi="Arial Narrow" w:cs="Courier New"/>
          <w:sz w:val="22"/>
          <w:szCs w:val="22"/>
        </w:rPr>
        <w:t>J) Bajo protesta de decir verdad manifiesta que no se encuentra en alguna de las causales de impedimento para contratar con la Administración Pública Municipal previstas en el artículo 16 de la Ley de Obra Pública y Servicios Relacionados con la Misma para el Estado y los Municipios de Guanajuato.</w:t>
      </w:r>
    </w:p>
    <w:p w:rsidR="00211FF7" w:rsidRPr="001F4A19" w:rsidRDefault="00211FF7" w:rsidP="00F53095">
      <w:pPr>
        <w:ind w:firstLine="284"/>
        <w:jc w:val="both"/>
        <w:rPr>
          <w:rFonts w:ascii="Arial Narrow" w:hAnsi="Arial Narrow" w:cs="Courier New"/>
          <w:sz w:val="22"/>
          <w:szCs w:val="22"/>
        </w:rPr>
      </w:pPr>
    </w:p>
    <w:p w:rsidR="00211FF7" w:rsidRPr="001F4A19" w:rsidRDefault="00211FF7" w:rsidP="00F53095">
      <w:pPr>
        <w:ind w:firstLine="284"/>
        <w:jc w:val="both"/>
        <w:rPr>
          <w:rFonts w:ascii="Arial Narrow" w:hAnsi="Arial Narrow" w:cs="Courier New"/>
          <w:sz w:val="22"/>
          <w:szCs w:val="22"/>
        </w:rPr>
      </w:pPr>
      <w:r>
        <w:rPr>
          <w:rFonts w:ascii="Arial Narrow" w:hAnsi="Arial Narrow" w:cs="Courier New"/>
          <w:sz w:val="22"/>
          <w:szCs w:val="22"/>
        </w:rPr>
        <w:lastRenderedPageBreak/>
        <w:t>K) Que</w:t>
      </w:r>
      <w:r w:rsidRPr="001F4A19">
        <w:rPr>
          <w:rFonts w:ascii="Arial Narrow" w:hAnsi="Arial Narrow" w:cs="Courier New"/>
          <w:sz w:val="22"/>
          <w:szCs w:val="22"/>
        </w:rPr>
        <w:t xml:space="preserve"> cuenta entre su personal base, con </w:t>
      </w:r>
      <w:r>
        <w:rPr>
          <w:rFonts w:ascii="Arial Narrow" w:hAnsi="Arial Narrow" w:cs="Courier New"/>
          <w:sz w:val="22"/>
          <w:szCs w:val="22"/>
        </w:rPr>
        <w:t>profesionistas</w:t>
      </w:r>
      <w:r w:rsidRPr="001F4A19">
        <w:rPr>
          <w:rFonts w:ascii="Arial Narrow" w:hAnsi="Arial Narrow" w:cs="Courier New"/>
          <w:sz w:val="22"/>
          <w:szCs w:val="22"/>
        </w:rPr>
        <w:t xml:space="preserve"> en la materia de este contrato,</w:t>
      </w:r>
      <w:r>
        <w:rPr>
          <w:rFonts w:ascii="Arial Narrow" w:hAnsi="Arial Narrow" w:cs="Courier New"/>
          <w:sz w:val="22"/>
          <w:szCs w:val="22"/>
        </w:rPr>
        <w:t xml:space="preserve"> en cantidad y con la preparación suficiente para los trabajos encomendados;</w:t>
      </w:r>
      <w:r w:rsidRPr="001F4A19">
        <w:rPr>
          <w:rFonts w:ascii="Arial Narrow" w:hAnsi="Arial Narrow" w:cs="Courier New"/>
          <w:sz w:val="22"/>
          <w:szCs w:val="22"/>
        </w:rPr>
        <w:t xml:space="preserve"> el que preferentemente se encontrará adscrito al respectivo colegio de p</w:t>
      </w:r>
      <w:r>
        <w:rPr>
          <w:rFonts w:ascii="Arial Narrow" w:hAnsi="Arial Narrow" w:cs="Courier New"/>
          <w:sz w:val="22"/>
          <w:szCs w:val="22"/>
        </w:rPr>
        <w:t>rofesionistas en este municipio y estará siempre a evaluación y consideración de “EL CONTRATANTE”.</w:t>
      </w:r>
      <w:r w:rsidRPr="001F4A19">
        <w:rPr>
          <w:rFonts w:ascii="Arial Narrow" w:hAnsi="Arial Narrow" w:cs="Courier New"/>
          <w:sz w:val="22"/>
          <w:szCs w:val="22"/>
        </w:rPr>
        <w:t xml:space="preserve"> </w:t>
      </w:r>
    </w:p>
    <w:p w:rsidR="00211FF7" w:rsidRPr="001F4A19" w:rsidRDefault="00211FF7" w:rsidP="00F53095">
      <w:pPr>
        <w:ind w:firstLine="284"/>
        <w:jc w:val="both"/>
        <w:rPr>
          <w:rFonts w:ascii="Arial Narrow" w:hAnsi="Arial Narrow" w:cs="Courier New"/>
          <w:sz w:val="22"/>
          <w:szCs w:val="22"/>
        </w:rPr>
      </w:pPr>
    </w:p>
    <w:p w:rsidR="00211FF7" w:rsidRPr="001F4A19" w:rsidRDefault="00211FF7" w:rsidP="00F53095">
      <w:pPr>
        <w:pStyle w:val="Textosinformato"/>
        <w:ind w:firstLine="284"/>
        <w:jc w:val="both"/>
        <w:rPr>
          <w:rFonts w:ascii="Arial Narrow" w:hAnsi="Arial Narrow"/>
          <w:sz w:val="22"/>
          <w:szCs w:val="22"/>
        </w:rPr>
      </w:pPr>
      <w:r>
        <w:rPr>
          <w:rFonts w:ascii="Arial Narrow" w:hAnsi="Arial Narrow"/>
          <w:sz w:val="22"/>
          <w:szCs w:val="22"/>
        </w:rPr>
        <w:t>L</w:t>
      </w:r>
      <w:r w:rsidRPr="003F0C86">
        <w:rPr>
          <w:rFonts w:ascii="Arial Narrow" w:hAnsi="Arial Narrow"/>
          <w:sz w:val="22"/>
          <w:szCs w:val="22"/>
        </w:rPr>
        <w:t>) Que respecto del presupuesto entregado para la ejecución de la obra y que forma parte del presente contrato, analizó los suministros de materiales,</w:t>
      </w:r>
      <w:r w:rsidRPr="001F4A19">
        <w:rPr>
          <w:rFonts w:ascii="Arial Narrow" w:hAnsi="Arial Narrow"/>
          <w:sz w:val="22"/>
          <w:szCs w:val="22"/>
        </w:rPr>
        <w:t xml:space="preserve"> equipo, herramienta y mano de obra, necesarios para el cabal y estricto cumplimiento del plazo de ejecución descrito en este contrato; por lo que acepta que no podrá argumentar desconocimiento de las condiciones y tiempos pactados y se compromete a allegar a la obra los recursos antes descritos que resulten necesarios y suficientes para el cumplimiento de plazo ya referido.</w:t>
      </w:r>
    </w:p>
    <w:p w:rsidR="00211FF7" w:rsidRDefault="00211FF7" w:rsidP="00F53095">
      <w:pPr>
        <w:pStyle w:val="Textosinformato"/>
        <w:ind w:firstLine="284"/>
        <w:jc w:val="both"/>
        <w:rPr>
          <w:rFonts w:ascii="Arial Narrow" w:hAnsi="Arial Narrow"/>
          <w:sz w:val="22"/>
          <w:szCs w:val="22"/>
        </w:rPr>
      </w:pPr>
    </w:p>
    <w:p w:rsidR="00211FF7" w:rsidRDefault="00211FF7" w:rsidP="00F53095">
      <w:pPr>
        <w:pStyle w:val="Textosinformato"/>
        <w:ind w:firstLine="284"/>
        <w:jc w:val="both"/>
        <w:rPr>
          <w:rFonts w:ascii="Arial Narrow" w:hAnsi="Arial Narrow"/>
          <w:sz w:val="22"/>
          <w:szCs w:val="22"/>
        </w:rPr>
      </w:pPr>
      <w:r>
        <w:rPr>
          <w:rFonts w:ascii="Arial Narrow" w:hAnsi="Arial Narrow"/>
          <w:sz w:val="22"/>
          <w:szCs w:val="22"/>
        </w:rPr>
        <w:t>M</w:t>
      </w:r>
      <w:r w:rsidRPr="001F4A19">
        <w:rPr>
          <w:rFonts w:ascii="Arial Narrow" w:hAnsi="Arial Narrow"/>
          <w:sz w:val="22"/>
          <w:szCs w:val="22"/>
        </w:rPr>
        <w:t>) En congruencia con lo descrito en el inciso anterior, manifiesta que no podrá alegar restr</w:t>
      </w:r>
      <w:r>
        <w:rPr>
          <w:rFonts w:ascii="Arial Narrow" w:hAnsi="Arial Narrow"/>
          <w:sz w:val="22"/>
          <w:szCs w:val="22"/>
        </w:rPr>
        <w:t>icción alguna en cuanto a horario</w:t>
      </w:r>
      <w:r w:rsidRPr="001F4A19">
        <w:rPr>
          <w:rFonts w:ascii="Arial Narrow" w:hAnsi="Arial Narrow"/>
          <w:sz w:val="22"/>
          <w:szCs w:val="22"/>
        </w:rPr>
        <w:t xml:space="preserve"> de trabajo para la ejecución de la obra encomendada en el plazo pactado y no podrá argumentar diferimiento alguno en su calendario por cumplimiento de horario laboral de su personal y podrá solamente solicitar diferimiento en su calendario por las causales manifiestas y expresas en la legislación que rige el presente contrato.</w:t>
      </w:r>
    </w:p>
    <w:p w:rsidR="00211FF7" w:rsidRDefault="00211FF7" w:rsidP="00F53095">
      <w:pPr>
        <w:pStyle w:val="Textosinformato"/>
        <w:ind w:firstLine="284"/>
        <w:jc w:val="both"/>
        <w:rPr>
          <w:rFonts w:ascii="Arial Narrow" w:hAnsi="Arial Narrow"/>
          <w:sz w:val="22"/>
          <w:szCs w:val="22"/>
        </w:rPr>
      </w:pPr>
    </w:p>
    <w:p w:rsidR="00211FF7" w:rsidRPr="001F4A19" w:rsidRDefault="00211FF7" w:rsidP="008B212E">
      <w:pPr>
        <w:pStyle w:val="Textosinformato"/>
        <w:ind w:firstLine="284"/>
        <w:jc w:val="both"/>
        <w:rPr>
          <w:rFonts w:ascii="Arial Narrow" w:hAnsi="Arial Narrow"/>
          <w:sz w:val="22"/>
          <w:szCs w:val="22"/>
        </w:rPr>
      </w:pPr>
      <w:r w:rsidRPr="00D9198F">
        <w:rPr>
          <w:rFonts w:ascii="Arial Narrow" w:hAnsi="Arial Narrow"/>
          <w:sz w:val="22"/>
          <w:szCs w:val="22"/>
        </w:rPr>
        <w:t xml:space="preserve">N) Que tiene conocimiento de que el origen de los recursos que se emplearán para cubrir los costos de la obra contratada provienen </w:t>
      </w:r>
      <w:r>
        <w:rPr>
          <w:rFonts w:ascii="Arial Narrow" w:hAnsi="Arial Narrow"/>
          <w:sz w:val="22"/>
          <w:szCs w:val="22"/>
        </w:rPr>
        <w:t xml:space="preserve">de </w:t>
      </w:r>
      <w:r w:rsidR="00453FFE">
        <w:rPr>
          <w:rFonts w:ascii="Arial Narrow" w:hAnsi="Arial Narrow"/>
          <w:sz w:val="22"/>
          <w:szCs w:val="22"/>
        </w:rPr>
        <w:t>XXXXX XXXXXX XXXXXXXXXX</w:t>
      </w:r>
      <w:r>
        <w:rPr>
          <w:rFonts w:ascii="Arial Narrow" w:hAnsi="Arial Narrow"/>
          <w:sz w:val="22"/>
          <w:szCs w:val="22"/>
        </w:rPr>
        <w:t xml:space="preserve">; mismo que tienen </w:t>
      </w:r>
      <w:r w:rsidRPr="00D9198F">
        <w:rPr>
          <w:rFonts w:ascii="Arial Narrow" w:hAnsi="Arial Narrow"/>
          <w:sz w:val="22"/>
          <w:szCs w:val="22"/>
        </w:rPr>
        <w:t>vigencia y entiende que se encuentra sujeto a las condiciones, procesos y cláusulas establecidas.</w:t>
      </w:r>
    </w:p>
    <w:p w:rsidR="00211FF7" w:rsidRPr="001F4A19" w:rsidRDefault="00211FF7" w:rsidP="00D4683D">
      <w:pPr>
        <w:pStyle w:val="Textosinformato"/>
        <w:jc w:val="both"/>
        <w:rPr>
          <w:rFonts w:ascii="Arial Narrow" w:hAnsi="Arial Narrow"/>
          <w:sz w:val="22"/>
          <w:szCs w:val="22"/>
        </w:rPr>
      </w:pPr>
    </w:p>
    <w:p w:rsidR="00211FF7" w:rsidRPr="00407814" w:rsidRDefault="00211FF7" w:rsidP="00407814">
      <w:pPr>
        <w:pStyle w:val="Textosinformato"/>
        <w:jc w:val="both"/>
        <w:rPr>
          <w:rFonts w:ascii="Arial Narrow" w:hAnsi="Arial Narrow"/>
          <w:b/>
          <w:sz w:val="22"/>
          <w:szCs w:val="22"/>
        </w:rPr>
      </w:pPr>
      <w:r w:rsidRPr="00407814">
        <w:rPr>
          <w:rFonts w:ascii="Arial Narrow" w:hAnsi="Arial Narrow"/>
          <w:b/>
          <w:sz w:val="22"/>
          <w:szCs w:val="22"/>
        </w:rPr>
        <w:t>III.- “LAS PARTES” DECLARAN QUE:</w:t>
      </w:r>
    </w:p>
    <w:p w:rsidR="00211FF7" w:rsidRPr="00407814" w:rsidRDefault="00211FF7" w:rsidP="00407814">
      <w:pPr>
        <w:pStyle w:val="Textosinformato"/>
        <w:jc w:val="both"/>
        <w:rPr>
          <w:rFonts w:ascii="Arial Narrow" w:hAnsi="Arial Narrow"/>
          <w:sz w:val="22"/>
          <w:szCs w:val="22"/>
        </w:rPr>
      </w:pPr>
    </w:p>
    <w:p w:rsidR="00211FF7" w:rsidRDefault="00211FF7" w:rsidP="00407814">
      <w:pPr>
        <w:pStyle w:val="Textosinformato"/>
        <w:numPr>
          <w:ilvl w:val="0"/>
          <w:numId w:val="4"/>
        </w:numPr>
        <w:jc w:val="both"/>
        <w:rPr>
          <w:rFonts w:ascii="Arial Narrow" w:hAnsi="Arial Narrow"/>
          <w:sz w:val="22"/>
          <w:szCs w:val="22"/>
        </w:rPr>
      </w:pPr>
      <w:r w:rsidRPr="00407814">
        <w:rPr>
          <w:rFonts w:ascii="Arial Narrow" w:hAnsi="Arial Narrow"/>
          <w:sz w:val="22"/>
          <w:szCs w:val="22"/>
        </w:rPr>
        <w:t xml:space="preserve">El presente contrato, los convenios que deriven de mismo, sus anexos y la bitácora de la obra son instrumentos que los vinculan en el ejercicio y cumplimiento de sus derechos y obligaciones de conformidad a lo dispuesto en el artículo 91 de la Ley de Obra Pública y Servicios Relacionados con la Misma para el Estado y los Municipios de Guanajuato. </w:t>
      </w:r>
    </w:p>
    <w:p w:rsidR="00211FF7" w:rsidRDefault="00211FF7" w:rsidP="00407814">
      <w:pPr>
        <w:pStyle w:val="Textosinformato"/>
        <w:ind w:left="644"/>
        <w:jc w:val="both"/>
        <w:rPr>
          <w:rFonts w:ascii="Arial Narrow" w:hAnsi="Arial Narrow"/>
          <w:sz w:val="22"/>
          <w:szCs w:val="22"/>
        </w:rPr>
      </w:pPr>
    </w:p>
    <w:p w:rsidR="00211FF7" w:rsidRPr="00407814" w:rsidRDefault="00211FF7" w:rsidP="00407814">
      <w:pPr>
        <w:pStyle w:val="Textosinformato"/>
        <w:numPr>
          <w:ilvl w:val="0"/>
          <w:numId w:val="4"/>
        </w:numPr>
        <w:jc w:val="both"/>
        <w:rPr>
          <w:rFonts w:ascii="Arial Narrow" w:hAnsi="Arial Narrow"/>
          <w:sz w:val="22"/>
          <w:szCs w:val="22"/>
        </w:rPr>
      </w:pPr>
      <w:r w:rsidRPr="00407814">
        <w:rPr>
          <w:rFonts w:ascii="Arial Narrow" w:hAnsi="Arial Narrow"/>
          <w:sz w:val="22"/>
          <w:szCs w:val="22"/>
        </w:rPr>
        <w:t>Se reconocen mutuamente la personalidad con que comparecen y la capacidad legal para la celebración del presente instrumento, así como su voluntad de hacerlo.</w:t>
      </w:r>
    </w:p>
    <w:p w:rsidR="00211FF7" w:rsidRPr="00407814" w:rsidRDefault="00211FF7" w:rsidP="00407814">
      <w:pPr>
        <w:pStyle w:val="Textosinformato"/>
        <w:jc w:val="both"/>
        <w:rPr>
          <w:rFonts w:ascii="Arial Narrow" w:hAnsi="Arial Narrow"/>
          <w:sz w:val="22"/>
          <w:szCs w:val="22"/>
        </w:rPr>
      </w:pPr>
    </w:p>
    <w:p w:rsidR="00211FF7" w:rsidRPr="00407814" w:rsidRDefault="00211FF7" w:rsidP="00407814">
      <w:pPr>
        <w:pStyle w:val="Textosinformato"/>
        <w:jc w:val="both"/>
        <w:rPr>
          <w:rFonts w:ascii="Arial Narrow" w:hAnsi="Arial Narrow"/>
          <w:sz w:val="22"/>
          <w:szCs w:val="22"/>
        </w:rPr>
      </w:pPr>
      <w:r w:rsidRPr="00407814">
        <w:rPr>
          <w:rFonts w:ascii="Arial Narrow" w:hAnsi="Arial Narrow"/>
          <w:sz w:val="22"/>
          <w:szCs w:val="22"/>
        </w:rPr>
        <w:t xml:space="preserve">Manifestadas las declaraciones anteriores, “LAS PARTES” se sujetan al tenor de las siguientes: </w:t>
      </w:r>
    </w:p>
    <w:p w:rsidR="00211FF7" w:rsidRPr="001F4A19" w:rsidRDefault="00211FF7" w:rsidP="00E03A93">
      <w:pPr>
        <w:pStyle w:val="Textosinformato"/>
        <w:rPr>
          <w:rFonts w:ascii="Arial Narrow" w:hAnsi="Arial Narrow"/>
          <w:b/>
          <w:sz w:val="22"/>
          <w:szCs w:val="22"/>
        </w:rPr>
      </w:pPr>
    </w:p>
    <w:p w:rsidR="00211FF7" w:rsidRPr="001F4A19" w:rsidRDefault="00211FF7" w:rsidP="00870DB7">
      <w:pPr>
        <w:pStyle w:val="Textosinformato"/>
        <w:jc w:val="center"/>
        <w:rPr>
          <w:rFonts w:ascii="Arial Narrow" w:hAnsi="Arial Narrow"/>
          <w:b/>
          <w:sz w:val="22"/>
          <w:szCs w:val="22"/>
        </w:rPr>
      </w:pPr>
      <w:r w:rsidRPr="001F4A19">
        <w:rPr>
          <w:rFonts w:ascii="Arial Narrow" w:hAnsi="Arial Narrow"/>
          <w:b/>
          <w:sz w:val="22"/>
          <w:szCs w:val="22"/>
        </w:rPr>
        <w:t>C L Á U S U L A S</w:t>
      </w:r>
    </w:p>
    <w:p w:rsidR="00211FF7" w:rsidRPr="001F4A19" w:rsidRDefault="00211FF7" w:rsidP="000A3C69">
      <w:pPr>
        <w:pStyle w:val="Textosinformato"/>
        <w:rPr>
          <w:rFonts w:ascii="Arial Narrow" w:hAnsi="Arial Narrow"/>
          <w:b/>
          <w:sz w:val="22"/>
          <w:szCs w:val="22"/>
        </w:rPr>
      </w:pPr>
    </w:p>
    <w:p w:rsidR="00211FF7" w:rsidRDefault="00823C51" w:rsidP="000A620E">
      <w:pPr>
        <w:pStyle w:val="Textosinformato"/>
        <w:ind w:firstLine="284"/>
        <w:jc w:val="both"/>
        <w:rPr>
          <w:rFonts w:ascii="Arial Narrow" w:hAnsi="Arial Narrow"/>
          <w:b/>
          <w:sz w:val="22"/>
          <w:szCs w:val="22"/>
          <w:lang w:val="es-MX"/>
        </w:rPr>
      </w:pPr>
      <w:r w:rsidRPr="00407814">
        <w:rPr>
          <w:rFonts w:ascii="Arial Narrow" w:hAnsi="Arial Narrow"/>
          <w:b/>
          <w:sz w:val="22"/>
          <w:szCs w:val="22"/>
          <w:lang w:val="es-MX"/>
        </w:rPr>
        <w:t>PRIMERA. -</w:t>
      </w:r>
      <w:r w:rsidR="00211FF7" w:rsidRPr="00407814">
        <w:rPr>
          <w:rFonts w:ascii="Arial Narrow" w:hAnsi="Arial Narrow"/>
          <w:b/>
          <w:sz w:val="22"/>
          <w:szCs w:val="22"/>
          <w:lang w:val="es-MX"/>
        </w:rPr>
        <w:t xml:space="preserve">  OBJETO DEL CONTRATO "EL CONTRATISTA"</w:t>
      </w:r>
      <w:r w:rsidR="00211FF7" w:rsidRPr="001F4A19">
        <w:rPr>
          <w:rFonts w:ascii="Arial Narrow" w:hAnsi="Arial Narrow"/>
          <w:sz w:val="22"/>
          <w:szCs w:val="22"/>
          <w:lang w:val="es-MX"/>
        </w:rPr>
        <w:t xml:space="preserve"> se obliga </w:t>
      </w:r>
      <w:r w:rsidRPr="001F4A19">
        <w:rPr>
          <w:rFonts w:ascii="Arial Narrow" w:hAnsi="Arial Narrow"/>
          <w:sz w:val="22"/>
          <w:szCs w:val="22"/>
          <w:lang w:val="es-MX"/>
        </w:rPr>
        <w:t>con “</w:t>
      </w:r>
      <w:r w:rsidR="00211FF7" w:rsidRPr="001F4A19">
        <w:rPr>
          <w:rFonts w:ascii="Arial Narrow" w:hAnsi="Arial Narrow"/>
          <w:sz w:val="22"/>
          <w:szCs w:val="22"/>
          <w:lang w:val="es-MX"/>
        </w:rPr>
        <w:t xml:space="preserve">EL CONTRATANTE" a realizar hasta concluir, la obra pública consistente en: </w:t>
      </w:r>
      <w:r w:rsidR="00453FFE" w:rsidRPr="00453FFE">
        <w:rPr>
          <w:rFonts w:ascii="Arial Narrow" w:hAnsi="Arial Narrow"/>
          <w:b/>
          <w:sz w:val="22"/>
          <w:szCs w:val="22"/>
          <w:lang w:val="es-MX"/>
        </w:rPr>
        <w:t>XXXXXXXXXXXXXXXXXXXXXXXX</w:t>
      </w:r>
      <w:r w:rsidR="00453FFE">
        <w:rPr>
          <w:rFonts w:ascii="Arial Narrow" w:hAnsi="Arial Narrow"/>
          <w:b/>
          <w:sz w:val="22"/>
          <w:szCs w:val="22"/>
          <w:lang w:val="es-MX"/>
        </w:rPr>
        <w:t>XXXXXXXXXXXXXXXXXXXX</w:t>
      </w:r>
      <w:r w:rsidR="00453FFE" w:rsidRPr="00453FFE">
        <w:rPr>
          <w:rFonts w:ascii="Arial Narrow" w:hAnsi="Arial Narrow"/>
          <w:b/>
          <w:sz w:val="22"/>
          <w:szCs w:val="22"/>
          <w:lang w:val="es-MX"/>
        </w:rPr>
        <w:t>XXXXXXXXXXXX</w:t>
      </w:r>
      <w:r>
        <w:rPr>
          <w:rFonts w:ascii="Arial Narrow" w:hAnsi="Arial Narrow"/>
          <w:b/>
          <w:noProof/>
          <w:sz w:val="22"/>
          <w:szCs w:val="22"/>
          <w:lang w:val="es-MX"/>
        </w:rPr>
        <w:t>.</w:t>
      </w:r>
    </w:p>
    <w:p w:rsidR="00211FF7" w:rsidRPr="001F4A19" w:rsidRDefault="00211FF7" w:rsidP="000A620E">
      <w:pPr>
        <w:pStyle w:val="Textosinformato"/>
        <w:ind w:firstLine="284"/>
        <w:jc w:val="both"/>
        <w:rPr>
          <w:rFonts w:ascii="Arial Narrow" w:hAnsi="Arial Narrow"/>
          <w:b/>
          <w:sz w:val="22"/>
          <w:szCs w:val="22"/>
          <w:lang w:val="es-MX"/>
        </w:rPr>
      </w:pPr>
    </w:p>
    <w:p w:rsidR="00211FF7" w:rsidRPr="00B05141" w:rsidRDefault="00211FF7" w:rsidP="000A620E">
      <w:pPr>
        <w:ind w:firstLine="284"/>
        <w:jc w:val="both"/>
        <w:rPr>
          <w:rFonts w:ascii="Arial Narrow" w:hAnsi="Arial Narrow"/>
          <w:sz w:val="22"/>
          <w:szCs w:val="22"/>
        </w:rPr>
      </w:pPr>
      <w:r w:rsidRPr="001F4A19">
        <w:rPr>
          <w:rFonts w:ascii="Arial Narrow" w:hAnsi="Arial Narrow"/>
          <w:sz w:val="22"/>
          <w:szCs w:val="22"/>
        </w:rPr>
        <w:t xml:space="preserve">"EL CONTRATISTA" se obliga a iniciar las obras objeto del presente contrato el </w:t>
      </w:r>
      <w:r w:rsidR="00453FFE">
        <w:rPr>
          <w:rFonts w:ascii="Arial Narrow" w:hAnsi="Arial Narrow"/>
          <w:b/>
          <w:noProof/>
          <w:sz w:val="22"/>
          <w:szCs w:val="22"/>
        </w:rPr>
        <w:t>XX</w:t>
      </w:r>
      <w:r w:rsidRPr="004D57AB">
        <w:rPr>
          <w:rFonts w:ascii="Arial Narrow" w:hAnsi="Arial Narrow"/>
          <w:b/>
          <w:noProof/>
          <w:sz w:val="22"/>
          <w:szCs w:val="22"/>
        </w:rPr>
        <w:t xml:space="preserve"> del mes de </w:t>
      </w:r>
      <w:r w:rsidR="00453FFE">
        <w:rPr>
          <w:rFonts w:ascii="Arial Narrow" w:hAnsi="Arial Narrow"/>
          <w:b/>
          <w:noProof/>
          <w:sz w:val="22"/>
          <w:szCs w:val="22"/>
        </w:rPr>
        <w:t>XXXX</w:t>
      </w:r>
      <w:r w:rsidRPr="004D57AB">
        <w:rPr>
          <w:rFonts w:ascii="Arial Narrow" w:hAnsi="Arial Narrow"/>
          <w:b/>
          <w:noProof/>
          <w:sz w:val="22"/>
          <w:szCs w:val="22"/>
        </w:rPr>
        <w:t xml:space="preserve"> del año de </w:t>
      </w:r>
      <w:r w:rsidR="00453FFE">
        <w:rPr>
          <w:rFonts w:ascii="Arial Narrow" w:hAnsi="Arial Narrow"/>
          <w:b/>
          <w:noProof/>
          <w:sz w:val="22"/>
          <w:szCs w:val="22"/>
        </w:rPr>
        <w:t>XXXX</w:t>
      </w:r>
      <w:r>
        <w:rPr>
          <w:rFonts w:ascii="Arial Narrow" w:hAnsi="Arial Narrow"/>
          <w:sz w:val="22"/>
          <w:szCs w:val="22"/>
        </w:rPr>
        <w:t xml:space="preserve">, así como a terminarlas </w:t>
      </w:r>
      <w:r w:rsidRPr="00B402BD">
        <w:rPr>
          <w:rFonts w:ascii="Arial Narrow" w:hAnsi="Arial Narrow"/>
          <w:sz w:val="22"/>
          <w:szCs w:val="22"/>
        </w:rPr>
        <w:t xml:space="preserve">el </w:t>
      </w:r>
      <w:r w:rsidR="00453FFE">
        <w:rPr>
          <w:rFonts w:ascii="Arial Narrow" w:hAnsi="Arial Narrow"/>
          <w:b/>
          <w:noProof/>
          <w:sz w:val="22"/>
          <w:szCs w:val="22"/>
        </w:rPr>
        <w:t>XX</w:t>
      </w:r>
      <w:r w:rsidRPr="004D57AB">
        <w:rPr>
          <w:rFonts w:ascii="Arial Narrow" w:hAnsi="Arial Narrow"/>
          <w:b/>
          <w:noProof/>
          <w:sz w:val="22"/>
          <w:szCs w:val="22"/>
        </w:rPr>
        <w:t xml:space="preserve"> del mes de </w:t>
      </w:r>
      <w:r w:rsidR="00453FFE">
        <w:rPr>
          <w:rFonts w:ascii="Arial Narrow" w:hAnsi="Arial Narrow"/>
          <w:b/>
          <w:noProof/>
          <w:sz w:val="22"/>
          <w:szCs w:val="22"/>
        </w:rPr>
        <w:t>XXXXX</w:t>
      </w:r>
      <w:r w:rsidRPr="004D57AB">
        <w:rPr>
          <w:rFonts w:ascii="Arial Narrow" w:hAnsi="Arial Narrow"/>
          <w:b/>
          <w:noProof/>
          <w:sz w:val="22"/>
          <w:szCs w:val="22"/>
        </w:rPr>
        <w:t xml:space="preserve"> del año de </w:t>
      </w:r>
      <w:r w:rsidR="00453FFE">
        <w:rPr>
          <w:rFonts w:ascii="Arial Narrow" w:hAnsi="Arial Narrow"/>
          <w:b/>
          <w:noProof/>
          <w:sz w:val="22"/>
          <w:szCs w:val="22"/>
        </w:rPr>
        <w:t>XXXX</w:t>
      </w:r>
      <w:r>
        <w:rPr>
          <w:rFonts w:ascii="Arial Narrow" w:hAnsi="Arial Narrow"/>
          <w:b/>
          <w:sz w:val="22"/>
          <w:szCs w:val="22"/>
        </w:rPr>
        <w:t>,</w:t>
      </w:r>
      <w:r w:rsidRPr="00B05141">
        <w:t xml:space="preserve"> </w:t>
      </w:r>
      <w:r w:rsidRPr="00B05141">
        <w:rPr>
          <w:rFonts w:ascii="Arial Narrow" w:hAnsi="Arial Narrow"/>
          <w:sz w:val="22"/>
          <w:szCs w:val="22"/>
        </w:rPr>
        <w:t>contando con</w:t>
      </w:r>
      <w:r w:rsidRPr="00B05141">
        <w:rPr>
          <w:rFonts w:ascii="Arial Narrow" w:hAnsi="Arial Narrow"/>
          <w:b/>
          <w:sz w:val="22"/>
          <w:szCs w:val="22"/>
        </w:rPr>
        <w:t xml:space="preserve"> </w:t>
      </w:r>
      <w:r w:rsidR="00453FFE">
        <w:rPr>
          <w:rFonts w:ascii="Arial Narrow" w:hAnsi="Arial Narrow"/>
          <w:b/>
          <w:noProof/>
          <w:sz w:val="22"/>
          <w:szCs w:val="22"/>
        </w:rPr>
        <w:t>XX</w:t>
      </w:r>
      <w:r>
        <w:rPr>
          <w:rFonts w:ascii="Arial Narrow" w:hAnsi="Arial Narrow"/>
          <w:b/>
          <w:sz w:val="22"/>
          <w:szCs w:val="22"/>
        </w:rPr>
        <w:t xml:space="preserve"> </w:t>
      </w:r>
      <w:r w:rsidRPr="00B05141">
        <w:rPr>
          <w:rFonts w:ascii="Arial Narrow" w:hAnsi="Arial Narrow"/>
          <w:sz w:val="22"/>
          <w:szCs w:val="22"/>
        </w:rPr>
        <w:t>días naturales para la conclusión de la obra.</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823C51" w:rsidP="000A620E">
      <w:pPr>
        <w:pStyle w:val="Textosinformato"/>
        <w:ind w:firstLine="284"/>
        <w:jc w:val="both"/>
        <w:rPr>
          <w:rFonts w:ascii="Arial Narrow" w:hAnsi="Arial Narrow"/>
          <w:sz w:val="22"/>
          <w:szCs w:val="22"/>
        </w:rPr>
      </w:pPr>
      <w:r w:rsidRPr="00407814">
        <w:rPr>
          <w:rFonts w:ascii="Arial Narrow" w:hAnsi="Arial Narrow"/>
          <w:b/>
          <w:sz w:val="22"/>
          <w:szCs w:val="22"/>
        </w:rPr>
        <w:t>SEGUNDA. -</w:t>
      </w:r>
      <w:r w:rsidR="00211FF7" w:rsidRPr="00407814">
        <w:rPr>
          <w:rFonts w:ascii="Arial Narrow" w:hAnsi="Arial Narrow"/>
          <w:b/>
          <w:sz w:val="22"/>
          <w:szCs w:val="22"/>
        </w:rPr>
        <w:t xml:space="preserve"> MONTO DEL CONTRATO "EL CONTRATANTE"</w:t>
      </w:r>
      <w:r w:rsidR="00211FF7" w:rsidRPr="001F4A19">
        <w:rPr>
          <w:rFonts w:ascii="Arial Narrow" w:hAnsi="Arial Narrow"/>
          <w:sz w:val="22"/>
          <w:szCs w:val="22"/>
        </w:rPr>
        <w:t xml:space="preserve"> se obliga a cubrir </w:t>
      </w:r>
      <w:r w:rsidRPr="001F4A19">
        <w:rPr>
          <w:rFonts w:ascii="Arial Narrow" w:hAnsi="Arial Narrow"/>
          <w:sz w:val="22"/>
          <w:szCs w:val="22"/>
        </w:rPr>
        <w:t>a “</w:t>
      </w:r>
      <w:r w:rsidR="00211FF7" w:rsidRPr="001F4A19">
        <w:rPr>
          <w:rFonts w:ascii="Arial Narrow" w:hAnsi="Arial Narrow"/>
          <w:sz w:val="22"/>
          <w:szCs w:val="22"/>
        </w:rPr>
        <w:t xml:space="preserve">EL CONTRATISTA" la cantidad </w:t>
      </w:r>
      <w:r w:rsidR="00211FF7" w:rsidRPr="00F53095">
        <w:rPr>
          <w:rFonts w:ascii="Arial Narrow" w:hAnsi="Arial Narrow"/>
          <w:sz w:val="22"/>
          <w:szCs w:val="22"/>
        </w:rPr>
        <w:t>de</w:t>
      </w:r>
      <w:r w:rsidR="00211FF7" w:rsidRPr="00B402BD">
        <w:rPr>
          <w:rFonts w:ascii="Arial Narrow" w:hAnsi="Arial Narrow"/>
          <w:b/>
          <w:sz w:val="22"/>
          <w:szCs w:val="22"/>
        </w:rPr>
        <w:t xml:space="preserve">: </w:t>
      </w:r>
      <w:r>
        <w:rPr>
          <w:rFonts w:ascii="Arial Narrow" w:hAnsi="Arial Narrow"/>
          <w:b/>
          <w:noProof/>
          <w:sz w:val="22"/>
          <w:szCs w:val="22"/>
        </w:rPr>
        <w:t>$</w:t>
      </w:r>
      <w:r w:rsidR="00453FFE">
        <w:rPr>
          <w:rFonts w:ascii="Arial Narrow" w:hAnsi="Arial Narrow"/>
          <w:b/>
          <w:noProof/>
          <w:sz w:val="22"/>
          <w:szCs w:val="22"/>
        </w:rPr>
        <w:t>X,XXX</w:t>
      </w:r>
      <w:r>
        <w:rPr>
          <w:rFonts w:ascii="Arial Narrow" w:hAnsi="Arial Narrow"/>
          <w:b/>
          <w:noProof/>
          <w:sz w:val="22"/>
          <w:szCs w:val="22"/>
        </w:rPr>
        <w:t>,</w:t>
      </w:r>
      <w:r w:rsidR="00453FFE">
        <w:rPr>
          <w:rFonts w:ascii="Arial Narrow" w:hAnsi="Arial Narrow"/>
          <w:b/>
          <w:noProof/>
          <w:sz w:val="22"/>
          <w:szCs w:val="22"/>
        </w:rPr>
        <w:t>XXX</w:t>
      </w:r>
      <w:r>
        <w:rPr>
          <w:rFonts w:ascii="Arial Narrow" w:hAnsi="Arial Narrow"/>
          <w:b/>
          <w:noProof/>
          <w:sz w:val="22"/>
          <w:szCs w:val="22"/>
        </w:rPr>
        <w:t>.</w:t>
      </w:r>
      <w:r w:rsidR="00453FFE">
        <w:rPr>
          <w:rFonts w:ascii="Arial Narrow" w:hAnsi="Arial Narrow"/>
          <w:b/>
          <w:noProof/>
          <w:sz w:val="22"/>
          <w:szCs w:val="22"/>
        </w:rPr>
        <w:t>XX</w:t>
      </w:r>
      <w:r>
        <w:rPr>
          <w:rFonts w:ascii="Arial Narrow" w:hAnsi="Arial Narrow"/>
          <w:b/>
          <w:sz w:val="22"/>
          <w:szCs w:val="22"/>
        </w:rPr>
        <w:t xml:space="preserve"> (</w:t>
      </w:r>
      <w:r w:rsidR="00453FFE">
        <w:rPr>
          <w:rFonts w:ascii="Arial Narrow" w:hAnsi="Arial Narrow"/>
          <w:b/>
          <w:noProof/>
          <w:sz w:val="22"/>
          <w:szCs w:val="22"/>
        </w:rPr>
        <w:t>XXXXXXXXXXXXXXXXXX</w:t>
      </w:r>
      <w:r w:rsidR="00211FF7" w:rsidRPr="004D57AB">
        <w:rPr>
          <w:rFonts w:ascii="Arial Narrow" w:hAnsi="Arial Narrow"/>
          <w:b/>
          <w:noProof/>
          <w:sz w:val="22"/>
          <w:szCs w:val="22"/>
        </w:rPr>
        <w:t xml:space="preserve"> PESOS </w:t>
      </w:r>
      <w:r w:rsidR="00453FFE">
        <w:rPr>
          <w:rFonts w:ascii="Arial Narrow" w:hAnsi="Arial Narrow"/>
          <w:b/>
          <w:noProof/>
          <w:sz w:val="22"/>
          <w:szCs w:val="22"/>
        </w:rPr>
        <w:t>XX</w:t>
      </w:r>
      <w:r w:rsidR="00211FF7" w:rsidRPr="004D57AB">
        <w:rPr>
          <w:rFonts w:ascii="Arial Narrow" w:hAnsi="Arial Narrow"/>
          <w:b/>
          <w:noProof/>
          <w:sz w:val="22"/>
          <w:szCs w:val="22"/>
        </w:rPr>
        <w:t>/100 M.N.</w:t>
      </w:r>
      <w:r w:rsidR="00211FF7" w:rsidRPr="00B402BD">
        <w:rPr>
          <w:rFonts w:ascii="Arial Narrow" w:hAnsi="Arial Narrow"/>
          <w:b/>
          <w:sz w:val="22"/>
          <w:szCs w:val="22"/>
        </w:rPr>
        <w:t>)  IVA INCLUIDO</w:t>
      </w:r>
      <w:r w:rsidR="00211FF7" w:rsidRPr="00B402BD">
        <w:rPr>
          <w:rFonts w:ascii="Arial Narrow" w:hAnsi="Arial Narrow"/>
          <w:sz w:val="22"/>
          <w:szCs w:val="22"/>
        </w:rPr>
        <w:t>,</w:t>
      </w:r>
      <w:r w:rsidR="00211FF7" w:rsidRPr="001F4A19">
        <w:rPr>
          <w:rFonts w:ascii="Arial Narrow" w:hAnsi="Arial Narrow"/>
          <w:sz w:val="22"/>
          <w:szCs w:val="22"/>
        </w:rPr>
        <w:t xml:space="preserve"> cantidad que se fija como importe total para la realización de la obra objeto del presente contrato, con base en los precios unitarios y volúmenes autorizados, que forman parte de este contrato.</w:t>
      </w:r>
    </w:p>
    <w:p w:rsidR="00211FF7" w:rsidRPr="001F4A19" w:rsidRDefault="00211FF7" w:rsidP="000A620E">
      <w:pPr>
        <w:pStyle w:val="Textosinformato"/>
        <w:ind w:firstLine="284"/>
        <w:jc w:val="both"/>
        <w:rPr>
          <w:rFonts w:ascii="Arial Narrow" w:hAnsi="Arial Narrow"/>
          <w:sz w:val="22"/>
          <w:szCs w:val="22"/>
        </w:rPr>
      </w:pPr>
    </w:p>
    <w:p w:rsidR="00211FF7" w:rsidRDefault="00823C51" w:rsidP="00EA10FC">
      <w:pPr>
        <w:pStyle w:val="Textosinformato"/>
        <w:ind w:firstLine="284"/>
        <w:jc w:val="both"/>
        <w:rPr>
          <w:rFonts w:ascii="Arial Narrow" w:hAnsi="Arial Narrow"/>
          <w:sz w:val="22"/>
          <w:szCs w:val="22"/>
        </w:rPr>
      </w:pPr>
      <w:r w:rsidRPr="00407814">
        <w:rPr>
          <w:rFonts w:ascii="Arial Narrow" w:hAnsi="Arial Narrow"/>
          <w:b/>
          <w:sz w:val="22"/>
          <w:szCs w:val="22"/>
        </w:rPr>
        <w:t>TERCERA. -</w:t>
      </w:r>
      <w:r w:rsidR="00211FF7" w:rsidRPr="00407814">
        <w:rPr>
          <w:rFonts w:ascii="Arial Narrow" w:hAnsi="Arial Narrow"/>
          <w:b/>
          <w:sz w:val="22"/>
          <w:szCs w:val="22"/>
        </w:rPr>
        <w:t xml:space="preserve"> PLAZOS, FORMA Y LUGAR DE PAGO:</w:t>
      </w:r>
      <w:r w:rsidR="00211FF7">
        <w:rPr>
          <w:rFonts w:ascii="Arial Narrow" w:hAnsi="Arial Narrow"/>
          <w:sz w:val="22"/>
          <w:szCs w:val="22"/>
        </w:rPr>
        <w:t xml:space="preserve"> "EL CONTRATANTE" </w:t>
      </w:r>
      <w:r>
        <w:rPr>
          <w:rFonts w:ascii="Arial Narrow" w:hAnsi="Arial Narrow"/>
          <w:sz w:val="22"/>
          <w:szCs w:val="22"/>
        </w:rPr>
        <w:t>pagará a</w:t>
      </w:r>
      <w:r w:rsidR="00211FF7" w:rsidRPr="003F0C86">
        <w:rPr>
          <w:rFonts w:ascii="Arial Narrow" w:hAnsi="Arial Narrow"/>
          <w:sz w:val="22"/>
          <w:szCs w:val="22"/>
        </w:rPr>
        <w:t xml:space="preserve"> "E</w:t>
      </w:r>
      <w:r w:rsidR="00211FF7">
        <w:rPr>
          <w:rFonts w:ascii="Arial Narrow" w:hAnsi="Arial Narrow"/>
          <w:sz w:val="22"/>
          <w:szCs w:val="22"/>
        </w:rPr>
        <w:t xml:space="preserve">L CONTRATISTA" un anticipo del </w:t>
      </w:r>
      <w:r w:rsidR="00211FF7">
        <w:rPr>
          <w:rFonts w:ascii="Arial Narrow" w:hAnsi="Arial Narrow"/>
          <w:b/>
          <w:noProof/>
          <w:sz w:val="22"/>
          <w:szCs w:val="22"/>
          <w:lang w:val="es-MX"/>
        </w:rPr>
        <w:t>30.00%</w:t>
      </w:r>
      <w:r w:rsidR="00211FF7">
        <w:rPr>
          <w:rFonts w:ascii="Arial Narrow" w:hAnsi="Arial Narrow"/>
          <w:b/>
          <w:sz w:val="22"/>
          <w:szCs w:val="22"/>
        </w:rPr>
        <w:t xml:space="preserve"> </w:t>
      </w:r>
      <w:r w:rsidR="00211FF7" w:rsidRPr="003F0C86">
        <w:rPr>
          <w:rFonts w:ascii="Arial Narrow" w:hAnsi="Arial Narrow"/>
          <w:sz w:val="22"/>
          <w:szCs w:val="22"/>
        </w:rPr>
        <w:t xml:space="preserve">del monto total de este contrato, que en este caso corresponde a la cantidad de </w:t>
      </w:r>
      <w:r w:rsidR="00211FF7" w:rsidRPr="00A66C77">
        <w:rPr>
          <w:rFonts w:ascii="Arial Narrow" w:hAnsi="Arial Narrow"/>
          <w:b/>
          <w:sz w:val="22"/>
          <w:szCs w:val="22"/>
        </w:rPr>
        <w:t xml:space="preserve"> </w:t>
      </w:r>
      <w:r>
        <w:rPr>
          <w:rFonts w:ascii="Arial Narrow" w:hAnsi="Arial Narrow"/>
          <w:b/>
          <w:noProof/>
          <w:sz w:val="22"/>
          <w:szCs w:val="22"/>
        </w:rPr>
        <w:t>$</w:t>
      </w:r>
      <w:r w:rsidR="00453FFE">
        <w:rPr>
          <w:rFonts w:ascii="Arial Narrow" w:hAnsi="Arial Narrow"/>
          <w:b/>
          <w:noProof/>
          <w:sz w:val="22"/>
          <w:szCs w:val="22"/>
        </w:rPr>
        <w:t>X</w:t>
      </w:r>
      <w:r w:rsidR="00211FF7">
        <w:rPr>
          <w:rFonts w:ascii="Arial Narrow" w:hAnsi="Arial Narrow"/>
          <w:b/>
          <w:noProof/>
          <w:sz w:val="22"/>
          <w:szCs w:val="22"/>
        </w:rPr>
        <w:t>,</w:t>
      </w:r>
      <w:r w:rsidR="00453FFE">
        <w:rPr>
          <w:rFonts w:ascii="Arial Narrow" w:hAnsi="Arial Narrow"/>
          <w:b/>
          <w:noProof/>
          <w:sz w:val="22"/>
          <w:szCs w:val="22"/>
        </w:rPr>
        <w:t>XXX</w:t>
      </w:r>
      <w:r w:rsidR="00211FF7">
        <w:rPr>
          <w:rFonts w:ascii="Arial Narrow" w:hAnsi="Arial Narrow"/>
          <w:b/>
          <w:noProof/>
          <w:sz w:val="22"/>
          <w:szCs w:val="22"/>
        </w:rPr>
        <w:t>,</w:t>
      </w:r>
      <w:r w:rsidR="00453FFE">
        <w:rPr>
          <w:rFonts w:ascii="Arial Narrow" w:hAnsi="Arial Narrow"/>
          <w:b/>
          <w:noProof/>
          <w:sz w:val="22"/>
          <w:szCs w:val="22"/>
        </w:rPr>
        <w:t>XXX</w:t>
      </w:r>
      <w:r w:rsidR="00211FF7">
        <w:rPr>
          <w:rFonts w:ascii="Arial Narrow" w:hAnsi="Arial Narrow"/>
          <w:b/>
          <w:noProof/>
          <w:sz w:val="22"/>
          <w:szCs w:val="22"/>
        </w:rPr>
        <w:t>.</w:t>
      </w:r>
      <w:r w:rsidR="00453FFE">
        <w:rPr>
          <w:rFonts w:ascii="Arial Narrow" w:hAnsi="Arial Narrow"/>
          <w:b/>
          <w:noProof/>
          <w:sz w:val="22"/>
          <w:szCs w:val="22"/>
        </w:rPr>
        <w:t>XX</w:t>
      </w:r>
      <w:r w:rsidR="00211FF7" w:rsidRPr="00D4313E">
        <w:rPr>
          <w:rFonts w:ascii="Arial Narrow" w:hAnsi="Arial Narrow"/>
          <w:b/>
          <w:sz w:val="22"/>
          <w:szCs w:val="22"/>
        </w:rPr>
        <w:t xml:space="preserve"> </w:t>
      </w:r>
      <w:r w:rsidR="00211FF7" w:rsidRPr="00B402BD">
        <w:rPr>
          <w:rFonts w:ascii="Arial Narrow" w:hAnsi="Arial Narrow"/>
          <w:b/>
          <w:sz w:val="22"/>
          <w:szCs w:val="22"/>
        </w:rPr>
        <w:t>(</w:t>
      </w:r>
      <w:r w:rsidR="00453FFE">
        <w:rPr>
          <w:rFonts w:ascii="Arial Narrow" w:hAnsi="Arial Narrow"/>
          <w:b/>
          <w:noProof/>
          <w:sz w:val="22"/>
          <w:szCs w:val="22"/>
        </w:rPr>
        <w:t>XXXXXXXXX</w:t>
      </w:r>
      <w:r w:rsidR="00211FF7" w:rsidRPr="004D57AB">
        <w:rPr>
          <w:rFonts w:ascii="Arial Narrow" w:hAnsi="Arial Narrow"/>
          <w:b/>
          <w:noProof/>
          <w:sz w:val="22"/>
          <w:szCs w:val="22"/>
        </w:rPr>
        <w:t xml:space="preserve"> </w:t>
      </w:r>
      <w:r w:rsidR="00211FF7" w:rsidRPr="004D57AB">
        <w:rPr>
          <w:rFonts w:ascii="Arial Narrow" w:hAnsi="Arial Narrow"/>
          <w:b/>
          <w:noProof/>
          <w:sz w:val="22"/>
          <w:szCs w:val="22"/>
        </w:rPr>
        <w:lastRenderedPageBreak/>
        <w:t xml:space="preserve">PESOS </w:t>
      </w:r>
      <w:r w:rsidR="00453FFE">
        <w:rPr>
          <w:rFonts w:ascii="Arial Narrow" w:hAnsi="Arial Narrow"/>
          <w:b/>
          <w:noProof/>
          <w:sz w:val="22"/>
          <w:szCs w:val="22"/>
        </w:rPr>
        <w:t>XX</w:t>
      </w:r>
      <w:r w:rsidR="00211FF7" w:rsidRPr="004D57AB">
        <w:rPr>
          <w:rFonts w:ascii="Arial Narrow" w:hAnsi="Arial Narrow"/>
          <w:b/>
          <w:noProof/>
          <w:sz w:val="22"/>
          <w:szCs w:val="22"/>
        </w:rPr>
        <w:t>/100 M.N.</w:t>
      </w:r>
      <w:r w:rsidR="00211FF7" w:rsidRPr="00B402BD">
        <w:rPr>
          <w:rFonts w:ascii="Arial Narrow" w:hAnsi="Arial Narrow"/>
          <w:b/>
          <w:sz w:val="22"/>
          <w:szCs w:val="22"/>
        </w:rPr>
        <w:t>)  IVA INCLUIDO.</w:t>
      </w:r>
      <w:r w:rsidR="00211FF7" w:rsidRPr="003F0C86">
        <w:rPr>
          <w:rFonts w:ascii="Arial Narrow" w:hAnsi="Arial Narrow"/>
          <w:sz w:val="22"/>
          <w:szCs w:val="22"/>
        </w:rPr>
        <w:t xml:space="preserve"> El otorgamiento del mismo corresponderá a la compra de materiales y para cubrir los gastos correspondientes al inicio de la obra,</w:t>
      </w:r>
      <w:r w:rsidR="00211FF7" w:rsidRPr="003F0C86">
        <w:rPr>
          <w:rFonts w:ascii="Arial Narrow" w:hAnsi="Arial Narrow"/>
        </w:rPr>
        <w:t xml:space="preserve"> </w:t>
      </w:r>
      <w:r w:rsidR="00211FF7" w:rsidRPr="003F0C86">
        <w:rPr>
          <w:rFonts w:ascii="Arial Narrow" w:hAnsi="Arial Narrow"/>
          <w:sz w:val="22"/>
          <w:szCs w:val="22"/>
        </w:rPr>
        <w:t xml:space="preserve">y será puesto a su disposición por parte de la </w:t>
      </w:r>
      <w:r w:rsidR="00211FF7">
        <w:rPr>
          <w:rFonts w:ascii="Arial Narrow" w:hAnsi="Arial Narrow"/>
          <w:sz w:val="22"/>
          <w:szCs w:val="22"/>
        </w:rPr>
        <w:t>Tesorería Municipal de León</w:t>
      </w:r>
      <w:r w:rsidR="00211FF7" w:rsidRPr="003F0C86">
        <w:rPr>
          <w:rFonts w:ascii="Arial Narrow" w:hAnsi="Arial Narrow"/>
          <w:sz w:val="22"/>
          <w:szCs w:val="22"/>
        </w:rPr>
        <w:t xml:space="preserve"> dentro de los cinco días hábiles siguientes a la entrega de la garantía por concepto de anticipo. </w:t>
      </w:r>
      <w:r w:rsidR="00211FF7">
        <w:rPr>
          <w:rFonts w:ascii="Arial Narrow" w:hAnsi="Arial Narrow"/>
          <w:sz w:val="22"/>
          <w:szCs w:val="22"/>
        </w:rPr>
        <w:t xml:space="preserve">Dicha garantía deberá presentarse en físico y a entera satisfacción de “EL CONTRATANTE” acompañada de la factura correspondiente y el soporte documental que ampare el importe total del anticipo.   </w:t>
      </w:r>
      <w:r w:rsidR="00211FF7" w:rsidRPr="003F0C86">
        <w:rPr>
          <w:rFonts w:ascii="Arial Narrow" w:hAnsi="Arial Narrow"/>
          <w:sz w:val="22"/>
          <w:szCs w:val="22"/>
        </w:rPr>
        <w:t>El atraso en la entrega del anticipo será motivo para diferir en igual plazo el programa de ejecución pactado; y en caso de que "EL CONTRATISTA" no entregue la garantía de anticipo dentro del plazo de 10 días naturales posteriores  a la fecha de firma del presente contrato; no procederá el diferimiento y por lo tanto, deberá iniciar los trabajos en la fecha establecida originalmente según se determina en e</w:t>
      </w:r>
      <w:r w:rsidR="00211FF7">
        <w:rPr>
          <w:rFonts w:ascii="Arial Narrow" w:hAnsi="Arial Narrow"/>
          <w:sz w:val="22"/>
          <w:szCs w:val="22"/>
        </w:rPr>
        <w:t>l cuarto párrafo del artículo 81</w:t>
      </w:r>
      <w:r w:rsidR="00211FF7" w:rsidRPr="003F0C86">
        <w:rPr>
          <w:rFonts w:ascii="Arial Narrow" w:hAnsi="Arial Narrow"/>
          <w:sz w:val="22"/>
          <w:szCs w:val="22"/>
        </w:rPr>
        <w:t xml:space="preserve"> de la Ley de Obra Pública y Servicios Relacionados con la Misma para el Estado y los Municipios de Guanajuato. Esto </w:t>
      </w:r>
      <w:r w:rsidR="00211FF7" w:rsidRPr="00F53095">
        <w:rPr>
          <w:rFonts w:ascii="Arial Narrow" w:hAnsi="Arial Narrow"/>
          <w:sz w:val="22"/>
          <w:szCs w:val="22"/>
        </w:rPr>
        <w:t>sin omitir que se podrá aplicar la multa</w:t>
      </w:r>
      <w:r w:rsidR="00211FF7" w:rsidRPr="003F0C86">
        <w:rPr>
          <w:rFonts w:ascii="Arial Narrow" w:hAnsi="Arial Narrow"/>
          <w:sz w:val="22"/>
          <w:szCs w:val="22"/>
        </w:rPr>
        <w:t xml:space="preserve"> a que se haga acreedor de acuerdo con</w:t>
      </w:r>
      <w:r w:rsidR="00211FF7">
        <w:rPr>
          <w:rFonts w:ascii="Arial Narrow" w:hAnsi="Arial Narrow"/>
          <w:sz w:val="22"/>
          <w:szCs w:val="22"/>
        </w:rPr>
        <w:t xml:space="preserve"> lo dispuesto por el artículo 80</w:t>
      </w:r>
      <w:r w:rsidR="00211FF7" w:rsidRPr="003F0C86">
        <w:rPr>
          <w:rFonts w:ascii="Arial Narrow" w:hAnsi="Arial Narrow"/>
          <w:sz w:val="22"/>
          <w:szCs w:val="22"/>
        </w:rPr>
        <w:t xml:space="preserve"> fracción II </w:t>
      </w:r>
      <w:r w:rsidR="00211FF7">
        <w:rPr>
          <w:rFonts w:ascii="Arial Narrow" w:hAnsi="Arial Narrow"/>
          <w:sz w:val="22"/>
          <w:szCs w:val="22"/>
        </w:rPr>
        <w:t>tercer</w:t>
      </w:r>
      <w:r w:rsidR="00211FF7" w:rsidRPr="003F0C86">
        <w:rPr>
          <w:rFonts w:ascii="Arial Narrow" w:hAnsi="Arial Narrow"/>
          <w:sz w:val="22"/>
          <w:szCs w:val="22"/>
        </w:rPr>
        <w:t xml:space="preserve"> párrafo del mismo ordenamiento legal. La amortización del anticipo deberá realizarse mediante la aplicación del mismo porcentaje autorizado en cada una de las estimaciones presentadas para su cobro hasta la total amortización del mismo.</w:t>
      </w:r>
    </w:p>
    <w:p w:rsidR="00211FF7" w:rsidRPr="001F4A19"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1F4A19">
        <w:rPr>
          <w:rFonts w:ascii="Arial Narrow" w:hAnsi="Arial Narrow"/>
          <w:sz w:val="22"/>
          <w:szCs w:val="22"/>
        </w:rPr>
        <w:t>Así mismo  "EL CONTRATANTE"  cubrirá a  "EL CONTRATISTA" el importe de las Obras objeto de este contrato, a través de las estimaciones de trabajos ejecutados, acompañados de la documentación completa</w:t>
      </w:r>
      <w:r>
        <w:rPr>
          <w:rFonts w:ascii="Arial Narrow" w:hAnsi="Arial Narrow"/>
          <w:sz w:val="22"/>
          <w:szCs w:val="22"/>
        </w:rPr>
        <w:t>,</w:t>
      </w:r>
      <w:r w:rsidRPr="001F4A19">
        <w:rPr>
          <w:rFonts w:ascii="Arial Narrow" w:hAnsi="Arial Narrow"/>
          <w:sz w:val="22"/>
          <w:szCs w:val="22"/>
        </w:rPr>
        <w:t xml:space="preserve"> de acuerdo al </w:t>
      </w:r>
      <w:r w:rsidRPr="001F4A19">
        <w:rPr>
          <w:rFonts w:ascii="Arial Narrow" w:hAnsi="Arial Narrow"/>
          <w:color w:val="000000"/>
          <w:sz w:val="22"/>
          <w:szCs w:val="22"/>
        </w:rPr>
        <w:t>formato establecido para ello,</w:t>
      </w:r>
      <w:r>
        <w:rPr>
          <w:rFonts w:ascii="Arial Narrow" w:hAnsi="Arial Narrow"/>
          <w:color w:val="000000"/>
          <w:sz w:val="22"/>
          <w:szCs w:val="22"/>
        </w:rPr>
        <w:t xml:space="preserve"> publicado en el portal de internet de la Dirección General de Obra Pública</w:t>
      </w:r>
      <w:r>
        <w:rPr>
          <w:rFonts w:ascii="Arial Narrow" w:hAnsi="Arial Narrow"/>
          <w:b/>
          <w:i/>
          <w:sz w:val="22"/>
          <w:szCs w:val="22"/>
        </w:rPr>
        <w:t>,</w:t>
      </w:r>
      <w:r w:rsidRPr="001F4A19">
        <w:rPr>
          <w:rFonts w:ascii="Arial Narrow" w:hAnsi="Arial Narrow"/>
          <w:color w:val="000000"/>
          <w:sz w:val="22"/>
          <w:szCs w:val="22"/>
        </w:rPr>
        <w:t xml:space="preserve"> </w:t>
      </w:r>
      <w:r w:rsidRPr="001F4A19">
        <w:rPr>
          <w:rFonts w:ascii="Arial Narrow" w:hAnsi="Arial Narrow"/>
          <w:sz w:val="22"/>
          <w:szCs w:val="22"/>
        </w:rPr>
        <w:t>que acredite la procedencia de su pago, con una periodicidad no mayor a treinta días naturales</w:t>
      </w:r>
      <w:r>
        <w:rPr>
          <w:rFonts w:ascii="Arial Narrow" w:hAnsi="Arial Narrow"/>
          <w:sz w:val="22"/>
          <w:szCs w:val="22"/>
        </w:rPr>
        <w:t>,</w:t>
      </w:r>
      <w:r w:rsidRPr="001F4A19">
        <w:rPr>
          <w:rFonts w:ascii="Arial Narrow" w:hAnsi="Arial Narrow"/>
          <w:sz w:val="22"/>
          <w:szCs w:val="22"/>
        </w:rPr>
        <w:t xml:space="preserve"> las cuales </w:t>
      </w:r>
      <w:r w:rsidRPr="00C22553">
        <w:rPr>
          <w:rFonts w:ascii="Arial Narrow" w:hAnsi="Arial Narrow"/>
          <w:sz w:val="22"/>
          <w:szCs w:val="22"/>
        </w:rPr>
        <w:t>deberán ser entregadas a la supervisión para que ésta a su vez revise y autorice definitivamente dentro de un plazo no mayor a diez días hábiles siguientes</w:t>
      </w:r>
      <w:r w:rsidRPr="001F4A19">
        <w:rPr>
          <w:rFonts w:ascii="Arial Narrow" w:hAnsi="Arial Narrow"/>
          <w:sz w:val="22"/>
          <w:szCs w:val="22"/>
        </w:rPr>
        <w:t xml:space="preserve"> a la fecha de entrega, de conformidad con</w:t>
      </w:r>
      <w:r>
        <w:rPr>
          <w:rFonts w:ascii="Arial Narrow" w:hAnsi="Arial Narrow"/>
          <w:sz w:val="22"/>
          <w:szCs w:val="22"/>
        </w:rPr>
        <w:t xml:space="preserve"> lo que establece el artículo 102 tercer</w:t>
      </w:r>
      <w:r w:rsidRPr="001F4A19">
        <w:rPr>
          <w:rFonts w:ascii="Arial Narrow" w:hAnsi="Arial Narrow"/>
          <w:sz w:val="22"/>
          <w:szCs w:val="22"/>
        </w:rPr>
        <w:t xml:space="preserve"> párrafo</w:t>
      </w:r>
      <w:r w:rsidRPr="001F4A19">
        <w:rPr>
          <w:rFonts w:ascii="Arial Narrow" w:hAnsi="Arial Narrow"/>
          <w:color w:val="FF0000"/>
          <w:sz w:val="22"/>
          <w:szCs w:val="22"/>
        </w:rPr>
        <w:t xml:space="preserve"> </w:t>
      </w:r>
      <w:r w:rsidRPr="001F4A19">
        <w:rPr>
          <w:rFonts w:ascii="Arial Narrow" w:hAnsi="Arial Narrow"/>
          <w:sz w:val="22"/>
          <w:szCs w:val="22"/>
        </w:rPr>
        <w:t>de la Ley de Obra Pública y Servicios Relacionados con la Misma para el Estado y los Municipios de Guanajuato.</w:t>
      </w:r>
    </w:p>
    <w:p w:rsidR="00211FF7" w:rsidRDefault="00211FF7" w:rsidP="00870DB7">
      <w:pPr>
        <w:pStyle w:val="Textosinformato"/>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Pr>
          <w:rFonts w:ascii="Arial Narrow" w:hAnsi="Arial Narrow"/>
          <w:sz w:val="22"/>
          <w:szCs w:val="22"/>
        </w:rPr>
        <w:t xml:space="preserve">Para el caso en el que </w:t>
      </w:r>
      <w:r w:rsidRPr="00EA29AF">
        <w:rPr>
          <w:rFonts w:ascii="Arial Narrow" w:hAnsi="Arial Narrow"/>
          <w:sz w:val="22"/>
          <w:szCs w:val="22"/>
        </w:rPr>
        <w:t>“El contratista”</w:t>
      </w:r>
      <w:r>
        <w:rPr>
          <w:rFonts w:ascii="Arial Narrow" w:hAnsi="Arial Narrow"/>
          <w:sz w:val="22"/>
          <w:szCs w:val="22"/>
        </w:rPr>
        <w:t xml:space="preserve"> no presente </w:t>
      </w:r>
      <w:r w:rsidRPr="00C22553">
        <w:rPr>
          <w:rFonts w:ascii="Arial Narrow" w:hAnsi="Arial Narrow"/>
          <w:sz w:val="22"/>
          <w:szCs w:val="22"/>
        </w:rPr>
        <w:t xml:space="preserve">estimaciones conforme a la periodicidad establecida en el párrafo que nos antecede, </w:t>
      </w:r>
      <w:r w:rsidRPr="00EA29AF">
        <w:rPr>
          <w:rFonts w:ascii="Arial Narrow" w:hAnsi="Arial Narrow"/>
          <w:sz w:val="22"/>
          <w:szCs w:val="22"/>
        </w:rPr>
        <w:t>se hará acreedor a la multa señalada</w:t>
      </w:r>
      <w:r w:rsidRPr="00C22553">
        <w:rPr>
          <w:rFonts w:ascii="Arial Narrow" w:hAnsi="Arial Narrow"/>
          <w:sz w:val="22"/>
          <w:szCs w:val="22"/>
        </w:rPr>
        <w:t xml:space="preserve"> en el artículo 125 de la Ley de Obra Pública y Servicios Relacionados con la Misma para el Estado y los Municipios de Guanajuato.</w:t>
      </w:r>
    </w:p>
    <w:p w:rsidR="00211FF7" w:rsidRPr="001F4A19" w:rsidRDefault="00211FF7" w:rsidP="000A620E">
      <w:pPr>
        <w:pStyle w:val="Textosinformato"/>
        <w:ind w:firstLine="284"/>
        <w:jc w:val="both"/>
        <w:rPr>
          <w:rFonts w:ascii="Arial Narrow" w:hAnsi="Arial Narrow"/>
          <w:sz w:val="22"/>
          <w:szCs w:val="22"/>
        </w:rPr>
      </w:pPr>
    </w:p>
    <w:p w:rsidR="00211FF7" w:rsidRPr="003F0C86" w:rsidRDefault="00211FF7" w:rsidP="000A620E">
      <w:pPr>
        <w:pStyle w:val="Textosinformato"/>
        <w:ind w:firstLine="284"/>
        <w:jc w:val="both"/>
        <w:rPr>
          <w:rFonts w:ascii="Arial Narrow" w:hAnsi="Arial Narrow"/>
          <w:color w:val="000000"/>
          <w:sz w:val="22"/>
          <w:szCs w:val="22"/>
        </w:rPr>
      </w:pPr>
      <w:r w:rsidRPr="003F0C86">
        <w:rPr>
          <w:rFonts w:ascii="Arial Narrow" w:hAnsi="Arial Narrow"/>
          <w:sz w:val="22"/>
          <w:szCs w:val="22"/>
        </w:rPr>
        <w:t xml:space="preserve">Una vez autorizadas las cantidades de obra relacionadas con cada estimación por la supervisión asignada a la obra, “LA CONTRATISTA” ingresará ante la Dirección General de Obra Pública la estimación para ser revisada y autorizada conforme al proceso de revisión de </w:t>
      </w:r>
      <w:r w:rsidRPr="003F0C86">
        <w:rPr>
          <w:rFonts w:ascii="Arial Narrow" w:hAnsi="Arial Narrow"/>
          <w:color w:val="000000"/>
          <w:sz w:val="22"/>
          <w:szCs w:val="22"/>
        </w:rPr>
        <w:t>estimaciones de “EL CONTRATANTE”.</w:t>
      </w:r>
    </w:p>
    <w:p w:rsidR="00211FF7" w:rsidRPr="003F0C86" w:rsidRDefault="00211FF7" w:rsidP="000A620E">
      <w:pPr>
        <w:pStyle w:val="Textosinformato"/>
        <w:ind w:firstLine="284"/>
        <w:jc w:val="both"/>
        <w:rPr>
          <w:rFonts w:ascii="Arial Narrow" w:hAnsi="Arial Narrow"/>
          <w:color w:val="000000"/>
          <w:sz w:val="22"/>
          <w:szCs w:val="22"/>
        </w:rPr>
      </w:pPr>
    </w:p>
    <w:p w:rsidR="00211FF7" w:rsidRDefault="00211FF7" w:rsidP="000A620E">
      <w:pPr>
        <w:pStyle w:val="Textosinformato"/>
        <w:ind w:firstLine="284"/>
        <w:jc w:val="both"/>
        <w:rPr>
          <w:rFonts w:ascii="Arial Narrow" w:hAnsi="Arial Narrow"/>
          <w:sz w:val="22"/>
          <w:szCs w:val="22"/>
        </w:rPr>
      </w:pPr>
      <w:r w:rsidRPr="00EA29AF">
        <w:rPr>
          <w:rFonts w:ascii="Arial Narrow" w:hAnsi="Arial Narrow"/>
          <w:color w:val="000000"/>
          <w:sz w:val="22"/>
          <w:szCs w:val="22"/>
        </w:rPr>
        <w:t>"EL CONTRATISTA"</w:t>
      </w:r>
      <w:r w:rsidRPr="003F0C86">
        <w:rPr>
          <w:rFonts w:ascii="Arial Narrow" w:hAnsi="Arial Narrow"/>
          <w:color w:val="000000"/>
          <w:sz w:val="22"/>
          <w:szCs w:val="22"/>
        </w:rPr>
        <w:t xml:space="preserve"> remitirá a “EL CONTRATANTE” las estimaciones, </w:t>
      </w:r>
      <w:r w:rsidRPr="00EA29AF">
        <w:rPr>
          <w:rFonts w:ascii="Arial Narrow" w:hAnsi="Arial Narrow"/>
          <w:color w:val="000000"/>
          <w:sz w:val="22"/>
          <w:szCs w:val="22"/>
        </w:rPr>
        <w:t>para que ésta última tramite el pago correspondiente, una vez desahogado el proceso de revisión de estimaciones y a partir de la fecha en la que sean debidamente requisitadas según formato establecido, correrá un plazo no mayor de quince días hábiles para poner a disposición del primero el pago correspondiente de conformidad con lo descrito por el artículo 104 primer párrafo de la Ley de Obra Pública y Servicios Relacionados con la Misma para el Estado y los Municipios de Guanajuato.</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1F4A19">
        <w:rPr>
          <w:rFonts w:ascii="Arial Narrow" w:hAnsi="Arial Narrow"/>
          <w:sz w:val="22"/>
          <w:szCs w:val="22"/>
        </w:rPr>
        <w:t>Cuando "EL CONTRATANTE" no liquide las estimaciones por trabajos ejecutados dentro del plazo señalado en la cláusula anterior deberá cubrir a "EL CONTRATISTA" el costo de financiamiento conforme a una tasa que será igual a la establecida por la Ley de Ingresos para el Estado de Guanajuato, para el caso de prórroga de créditos fiscales, esto de conformidad con los términos y cond</w:t>
      </w:r>
      <w:r>
        <w:rPr>
          <w:rFonts w:ascii="Arial Narrow" w:hAnsi="Arial Narrow"/>
          <w:sz w:val="22"/>
          <w:szCs w:val="22"/>
        </w:rPr>
        <w:t>iciones que prevé el artículo 105</w:t>
      </w:r>
      <w:r w:rsidRPr="001F4A19">
        <w:rPr>
          <w:rFonts w:ascii="Arial Narrow" w:hAnsi="Arial Narrow"/>
          <w:sz w:val="22"/>
          <w:szCs w:val="22"/>
        </w:rPr>
        <w:t xml:space="preserve"> de la Ley de Obra Pública y Servicios Relacionados con la misma para el Estado y los Municipios de Guanajuato.</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3F0C86">
        <w:rPr>
          <w:rFonts w:ascii="Arial Narrow" w:hAnsi="Arial Narrow"/>
          <w:sz w:val="22"/>
          <w:szCs w:val="22"/>
        </w:rPr>
        <w:t xml:space="preserve">"EL CONTRATISTA" conviene y expresa su consentimiento desde la firma del presente en que "EL CONTRATANTE" concentre las aportaciones voluntarias de cuotas, consistentes en el dos al millar (0.2%) por concepto de capacitación y el 1% para obras de beneficio social, por lo que autoriza para que de cada estimación presentada se hagan las deducciones correspondientes por esos conceptos, en los términos del convenio al que se hace referencia en la declaración </w:t>
      </w:r>
      <w:r>
        <w:rPr>
          <w:rFonts w:ascii="Arial Narrow" w:hAnsi="Arial Narrow"/>
          <w:sz w:val="22"/>
          <w:szCs w:val="22"/>
        </w:rPr>
        <w:t>II, inciso H</w:t>
      </w:r>
      <w:r w:rsidRPr="003F0C86">
        <w:rPr>
          <w:rFonts w:ascii="Arial Narrow" w:hAnsi="Arial Narrow"/>
          <w:sz w:val="22"/>
          <w:szCs w:val="22"/>
        </w:rPr>
        <w:t>, de este contrato.</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407814">
        <w:rPr>
          <w:rFonts w:ascii="Arial Narrow" w:hAnsi="Arial Narrow"/>
          <w:b/>
          <w:sz w:val="22"/>
          <w:szCs w:val="22"/>
        </w:rPr>
        <w:t>CUARTA.-  MODIFICACION DEL PLAZO Y MONTO:</w:t>
      </w:r>
      <w:r w:rsidRPr="003F0C86">
        <w:rPr>
          <w:rFonts w:ascii="Arial Narrow" w:hAnsi="Arial Narrow"/>
          <w:sz w:val="22"/>
          <w:szCs w:val="22"/>
        </w:rPr>
        <w:t xml:space="preserve"> </w:t>
      </w:r>
      <w:r w:rsidRPr="004B3CF1">
        <w:rPr>
          <w:rFonts w:ascii="Arial Narrow" w:hAnsi="Arial Narrow"/>
          <w:sz w:val="22"/>
          <w:szCs w:val="22"/>
        </w:rPr>
        <w:t>convienen las partes que el plazo de ejecución así como el monto de los trabajos a ejecutar, a que se refieren las cláusula primera y segunda respectivamente de este contrato, podrán ser ampliados mediante acuerdo entre ellas previa celebración del convenio modificatorio correspondiente o en su caso del convenio adicional, ambos debidamente justificados en los términos del artículo 107 de la Ley de Obra Pública y Servicios Relacionados con la Misma para el Estado y los Municipios de Guanajuato, por lo que "El contratista" acepta y reconoce que no tendrá derecho a reclamar pago alguno sin la suscripción del convenio correspondiente que se menciona antes de la ejecución de los trabajos, liberando por ende al municipio de cualquier obligación de pago desde este momento.</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ind w:firstLine="284"/>
        <w:jc w:val="both"/>
        <w:rPr>
          <w:rFonts w:ascii="Arial Narrow" w:hAnsi="Arial Narrow" w:cs="Courier New"/>
          <w:sz w:val="22"/>
          <w:szCs w:val="22"/>
        </w:rPr>
      </w:pPr>
      <w:r w:rsidRPr="003F0C86">
        <w:rPr>
          <w:rFonts w:ascii="Arial Narrow" w:hAnsi="Arial Narrow" w:cs="Courier New"/>
          <w:sz w:val="22"/>
          <w:szCs w:val="22"/>
        </w:rPr>
        <w:t>En caso de existir retrasos en la ejecución de los trabajos no imputables a “EL CONTRATISTA”, éste deberá presentar a la supervisión correspondiente dentro de los primeros quince días posteriores al mes en que se presentaron dichos retrasos, el programa de obra en donde se consideren dichos retrasos para su autorización, anexando la solicitud y documentación comprobatoria.</w:t>
      </w:r>
    </w:p>
    <w:p w:rsidR="00211FF7" w:rsidRPr="001F4A19" w:rsidRDefault="00211FF7" w:rsidP="000A620E">
      <w:pPr>
        <w:ind w:firstLine="284"/>
        <w:jc w:val="both"/>
        <w:rPr>
          <w:rFonts w:ascii="Arial Narrow" w:hAnsi="Arial Narrow" w:cs="Courier New"/>
          <w:sz w:val="22"/>
          <w:szCs w:val="22"/>
        </w:rPr>
      </w:pPr>
    </w:p>
    <w:p w:rsidR="00211FF7" w:rsidRDefault="00211FF7" w:rsidP="000A620E">
      <w:pPr>
        <w:pStyle w:val="Textosinformato"/>
        <w:ind w:firstLine="284"/>
        <w:jc w:val="both"/>
        <w:rPr>
          <w:rFonts w:ascii="Arial Narrow" w:hAnsi="Arial Narrow"/>
          <w:sz w:val="22"/>
          <w:szCs w:val="22"/>
        </w:rPr>
      </w:pPr>
      <w:r w:rsidRPr="00407814">
        <w:rPr>
          <w:rFonts w:ascii="Arial Narrow" w:hAnsi="Arial Narrow"/>
          <w:b/>
          <w:sz w:val="22"/>
          <w:szCs w:val="22"/>
        </w:rPr>
        <w:t>QUINTA.- MODIFICACIONES A LOS PLANOS, ESPECIFICACIONES, PROGRAMA Y VARIACIONES DE LAS CANTIDADES DE TRABAJO:</w:t>
      </w:r>
      <w:r w:rsidRPr="001F4A19">
        <w:rPr>
          <w:rFonts w:ascii="Arial Narrow" w:hAnsi="Arial Narrow"/>
          <w:sz w:val="22"/>
          <w:szCs w:val="22"/>
        </w:rPr>
        <w:t xml:space="preserve"> Ambas partes convienen que "EL CONTRATANTE" podrá modificar el proyecto, los planos, las especificaciones, así como el programa y monto de las </w:t>
      </w:r>
      <w:r>
        <w:rPr>
          <w:rFonts w:ascii="Arial Narrow" w:hAnsi="Arial Narrow"/>
          <w:sz w:val="22"/>
          <w:szCs w:val="22"/>
        </w:rPr>
        <w:t>cantidades de los conceptos a ejecutar en la</w:t>
      </w:r>
      <w:r w:rsidRPr="001F4A19">
        <w:rPr>
          <w:rFonts w:ascii="Arial Narrow" w:hAnsi="Arial Narrow"/>
          <w:sz w:val="22"/>
          <w:szCs w:val="22"/>
        </w:rPr>
        <w:t xml:space="preserve"> obra, por lo que hará saber por escrito a "EL CONTRATISTA" oportunamente si las modificaciones afectan el costo total de la </w:t>
      </w:r>
      <w:r>
        <w:rPr>
          <w:rFonts w:ascii="Arial Narrow" w:hAnsi="Arial Narrow"/>
          <w:sz w:val="22"/>
          <w:szCs w:val="22"/>
        </w:rPr>
        <w:t>misma</w:t>
      </w:r>
      <w:r w:rsidRPr="001F4A19">
        <w:rPr>
          <w:rFonts w:ascii="Arial Narrow" w:hAnsi="Arial Narrow"/>
          <w:sz w:val="22"/>
          <w:szCs w:val="22"/>
        </w:rPr>
        <w:t>, debiendo quedar establecido el monto de las deducciones y en su caso, el de un posible convenio adicional por la cantidad excedente.</w:t>
      </w:r>
      <w:r>
        <w:rPr>
          <w:rFonts w:ascii="Arial Narrow" w:hAnsi="Arial Narrow"/>
          <w:sz w:val="22"/>
          <w:szCs w:val="22"/>
        </w:rPr>
        <w:t xml:space="preserve"> </w:t>
      </w:r>
      <w:r w:rsidRPr="00BE128E">
        <w:rPr>
          <w:rFonts w:ascii="Arial Narrow" w:hAnsi="Arial Narrow"/>
          <w:sz w:val="22"/>
          <w:szCs w:val="22"/>
        </w:rPr>
        <w:t>Las partes acuerdan que las obras deberán ser realizadas de acuerdo con el programa de trabajo y especificaciones, así como en cumplimiento a las condiciones y características descritas en los documentos que constituyen el proyecto.</w:t>
      </w:r>
    </w:p>
    <w:p w:rsidR="00211FF7" w:rsidRPr="003F0C86" w:rsidRDefault="00211FF7" w:rsidP="00870DB7">
      <w:pPr>
        <w:pStyle w:val="Textosinformato"/>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3F0C86">
        <w:rPr>
          <w:rFonts w:ascii="Arial Narrow" w:hAnsi="Arial Narrow"/>
          <w:sz w:val="22"/>
          <w:szCs w:val="22"/>
        </w:rPr>
        <w:t>Si en el proceso y desarrollo de la obra “EL CONTRATANTE" estima necesaria modificar el proyecto, o bien "EL CONTRATISTA" considera viable solicitar alguna adecuación a dicho proyecto para hacerlo más funcional, este presentará la sugerencia por escrito y "EL CONTRATANTE" establecerá las modificaciones, adiciones y/o reformas pertinentes y pondrá en conocimiento de "EL CONTRATISTA" las modalidades aprobadas en un término que no exceda los 15 días naturales. Estas modificaciones se considerarán incorporadas a este contrato y por lo tanto obligatorias para las partes.</w:t>
      </w:r>
    </w:p>
    <w:p w:rsidR="00211FF7"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407814">
        <w:rPr>
          <w:rFonts w:ascii="Arial Narrow" w:hAnsi="Arial Narrow"/>
          <w:b/>
          <w:sz w:val="22"/>
          <w:szCs w:val="22"/>
        </w:rPr>
        <w:t>SEXTA. - BASE DE PAGO:</w:t>
      </w:r>
      <w:r w:rsidRPr="001F4A19">
        <w:rPr>
          <w:rFonts w:ascii="Arial Narrow" w:hAnsi="Arial Narrow"/>
          <w:sz w:val="22"/>
          <w:szCs w:val="22"/>
        </w:rPr>
        <w:t xml:space="preserve"> Convienen las partes que los trabajos que se realicen en la ejecución de la obra objeto del presente contrato, se pagarán con base en precios unitarios, en los que se incluirá la remuneración o pago total que deberá cubrirse a "EL CONTRATISTA", por los gastos directos e indirectos, financiamiento e utilidad que origine la obra, así como el costo de las obligaciones que "EL CONTRATISTA" contraiga con terceros a causa de los trabajos que ejecute.</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1F4A19">
        <w:rPr>
          <w:rFonts w:ascii="Arial Narrow" w:hAnsi="Arial Narrow"/>
          <w:sz w:val="22"/>
          <w:szCs w:val="22"/>
        </w:rPr>
        <w:t>Los precios unitarios que se determinaron al adjudicar el presente contrato a "EL CONTRATISTA", permanecerán fijos hasta la terminación de los trabajos contratados y sólo podrán ser modificados en los casos y bajo las modificaciones previstas en el mismo y en la Ley de Obra Pública y Servicios Relacionados con la Misma para el Estado y los Municipios de Guanajuato.</w:t>
      </w:r>
    </w:p>
    <w:p w:rsidR="00211FF7" w:rsidRPr="001F4A19" w:rsidRDefault="00211FF7" w:rsidP="000A620E">
      <w:pPr>
        <w:pStyle w:val="Textosinformato"/>
        <w:ind w:firstLine="284"/>
        <w:jc w:val="both"/>
        <w:rPr>
          <w:rFonts w:ascii="Arial Narrow" w:hAnsi="Arial Narrow"/>
          <w:sz w:val="22"/>
          <w:szCs w:val="22"/>
        </w:rPr>
      </w:pPr>
    </w:p>
    <w:p w:rsidR="00211FF7" w:rsidRDefault="00211FF7" w:rsidP="00C5768A">
      <w:pPr>
        <w:pStyle w:val="Textosinformato"/>
        <w:ind w:firstLine="284"/>
        <w:jc w:val="both"/>
        <w:rPr>
          <w:rFonts w:ascii="Arial Narrow" w:hAnsi="Arial Narrow"/>
          <w:sz w:val="22"/>
          <w:szCs w:val="22"/>
        </w:rPr>
      </w:pPr>
      <w:r w:rsidRPr="009378DE">
        <w:rPr>
          <w:rFonts w:ascii="Arial Narrow" w:hAnsi="Arial Narrow"/>
          <w:sz w:val="22"/>
          <w:szCs w:val="22"/>
        </w:rPr>
        <w:t>Las partes acuerdan que cuando ocurran circunstancias de orden económico o de otra índole no previstas, que determinen un aumento o reducción en los precios unitarios de los trabajos aún no ejecutados, salarios, equipo y factores que integran dichos costos, o se afecte el calendario de la obra, dichos precios y calendarios podrán ser revisados y ajustados, previa solicitud realizada por escrito de "El contratista" siempre y cuando se encuentren debidamente justificados y dentro del programa de obra, conforme a lo estipulado en el Artículo 108 de la Ley de Obra Pública y Servicios Relacionados con la Misma para el Estado y los Municipios de Guanajuato, ajuste que se sujetará al procedimiento establecido en el artículo 109 de la misma Ley.</w:t>
      </w:r>
    </w:p>
    <w:p w:rsidR="00211FF7" w:rsidRDefault="00211FF7" w:rsidP="00830464">
      <w:pPr>
        <w:pStyle w:val="Textosinformato"/>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830464">
        <w:rPr>
          <w:rFonts w:ascii="Arial Narrow" w:hAnsi="Arial Narrow"/>
          <w:b/>
          <w:sz w:val="22"/>
          <w:szCs w:val="22"/>
        </w:rPr>
        <w:lastRenderedPageBreak/>
        <w:t>SEPTIMA .-  TRABAJOS EXTRAORDINARIO</w:t>
      </w:r>
      <w:r w:rsidRPr="00B77096">
        <w:rPr>
          <w:rFonts w:ascii="Arial Narrow" w:hAnsi="Arial Narrow"/>
          <w:sz w:val="22"/>
          <w:szCs w:val="22"/>
        </w:rPr>
        <w:t>S:</w:t>
      </w:r>
      <w:r w:rsidRPr="001F4A19">
        <w:rPr>
          <w:rFonts w:ascii="Arial Narrow" w:hAnsi="Arial Narrow"/>
          <w:sz w:val="22"/>
          <w:szCs w:val="22"/>
        </w:rPr>
        <w:t xml:space="preserve"> Acuerdan las partes que "EL CONTRATISTA" no podrá ejecutar trabajos fuera de los contemplados en el presupuesto que forma parte de este contrato, excepción hecha de los trabajos que "EL CONTRATANTE" le ordene y autorice, acordando las partes que en caso de que se ejecuten trabajos sin la autorización formal y por escrito de "EL CONTRATANTE" , "EL CONTRATISTA", no tendrá derecho a reclamar pago alguno por esos conceptos y desde este momento libera a "EL MUNICIPIO" de cualquier obligación de pago.</w:t>
      </w:r>
    </w:p>
    <w:p w:rsidR="00211FF7" w:rsidRPr="001F4A19"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3F0C86">
        <w:rPr>
          <w:rFonts w:ascii="Arial Narrow" w:hAnsi="Arial Narrow"/>
          <w:sz w:val="22"/>
          <w:szCs w:val="22"/>
        </w:rPr>
        <w:t xml:space="preserve">Los trabajos extraordinarios que ejecute "EL CONTRATISTA" por orden escrita de "EL CONTRATANTE” le serán pagados a éste de conformidad al costo directo, más el porcentaje de indirectos, financiamiento y utilidad que se hayan considerado en las tarjetas de precios unitarios con las que se pactó originalmente el contrato, salvo las excepciones o modificaciones </w:t>
      </w:r>
      <w:r w:rsidRPr="00C22553">
        <w:rPr>
          <w:rFonts w:ascii="Arial Narrow" w:hAnsi="Arial Narrow"/>
          <w:sz w:val="22"/>
          <w:szCs w:val="22"/>
        </w:rPr>
        <w:t>previstas en la ley.</w:t>
      </w:r>
      <w:r w:rsidRPr="001F4A19">
        <w:rPr>
          <w:rFonts w:ascii="Arial Narrow" w:hAnsi="Arial Narrow"/>
          <w:sz w:val="22"/>
          <w:szCs w:val="22"/>
        </w:rPr>
        <w:t xml:space="preserve"> </w:t>
      </w:r>
    </w:p>
    <w:p w:rsidR="00211FF7"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830464">
        <w:rPr>
          <w:rFonts w:ascii="Arial Narrow" w:hAnsi="Arial Narrow"/>
          <w:sz w:val="22"/>
          <w:szCs w:val="22"/>
        </w:rPr>
        <w:t>“EL CONTRATISTA” solo podrá ejecutar conceptos fuera de catálogo y volúmenes excedentes de la obra solicitando autorización por escrito a “LA CONTRATANTE” con fundamento en lo previsto en los artículos 107 de Ley de Obra Pública y Servicios Relacionados con la Misma para el Estado y los Municipios de Guanajuato; 190 del Reglamento de la Ley de Obra Pública y Servicios Relacionados con la misma para el Estado y los Municipios de Guanajuato; quién deberá responder también por escrito, haciendo constar los mismos en bitácora o podrá hacerlo también mediante convenio expresos suscrito entre “LAS PARTES”</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830464">
        <w:rPr>
          <w:rFonts w:ascii="Arial Narrow" w:hAnsi="Arial Narrow"/>
          <w:b/>
          <w:sz w:val="22"/>
          <w:szCs w:val="22"/>
        </w:rPr>
        <w:t>OCTAVA. - DE LAS GARANTÍAS DE ANTICIPO, CUMPLIMIENTO Y VICIOS OCULTOS:</w:t>
      </w:r>
      <w:r w:rsidRPr="001F4A19">
        <w:rPr>
          <w:rFonts w:ascii="Arial Narrow" w:hAnsi="Arial Narrow"/>
          <w:sz w:val="22"/>
          <w:szCs w:val="22"/>
        </w:rPr>
        <w:t xml:space="preserve"> "EL CONTRATISTA" se obliga con “El CONTRATANTE” a otorgar las siguientes garantías:</w:t>
      </w:r>
    </w:p>
    <w:p w:rsidR="00211FF7" w:rsidRPr="001F4A19"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1F4A19">
        <w:rPr>
          <w:rFonts w:ascii="Arial Narrow" w:hAnsi="Arial Narrow"/>
          <w:sz w:val="22"/>
          <w:szCs w:val="22"/>
        </w:rPr>
        <w:t xml:space="preserve">Se otorgará </w:t>
      </w:r>
      <w:r>
        <w:rPr>
          <w:rFonts w:ascii="Arial Narrow" w:hAnsi="Arial Narrow"/>
          <w:sz w:val="22"/>
          <w:szCs w:val="22"/>
        </w:rPr>
        <w:t>póliza de g</w:t>
      </w:r>
      <w:r w:rsidRPr="002B2CA8">
        <w:rPr>
          <w:rFonts w:ascii="Arial Narrow" w:hAnsi="Arial Narrow"/>
          <w:sz w:val="22"/>
          <w:szCs w:val="22"/>
        </w:rPr>
        <w:t xml:space="preserve">arantía </w:t>
      </w:r>
      <w:r>
        <w:rPr>
          <w:rFonts w:ascii="Arial Narrow" w:hAnsi="Arial Narrow"/>
          <w:sz w:val="22"/>
          <w:szCs w:val="22"/>
        </w:rPr>
        <w:t xml:space="preserve">dentro de los </w:t>
      </w:r>
      <w:r w:rsidRPr="00C22553">
        <w:rPr>
          <w:rFonts w:ascii="Arial Narrow" w:hAnsi="Arial Narrow"/>
          <w:sz w:val="22"/>
          <w:szCs w:val="22"/>
        </w:rPr>
        <w:t>siguientes diez días</w:t>
      </w:r>
      <w:r w:rsidRPr="001F4A19">
        <w:rPr>
          <w:rFonts w:ascii="Arial Narrow" w:hAnsi="Arial Narrow"/>
          <w:sz w:val="22"/>
          <w:szCs w:val="22"/>
        </w:rPr>
        <w:t xml:space="preserve"> naturales a partir de la firma del presente contrato, por el valor del </w:t>
      </w:r>
      <w:r w:rsidRPr="00830464">
        <w:rPr>
          <w:rFonts w:ascii="Arial Narrow" w:hAnsi="Arial Narrow"/>
          <w:b/>
          <w:sz w:val="22"/>
          <w:szCs w:val="22"/>
        </w:rPr>
        <w:t>10% del importe total contratado</w:t>
      </w:r>
      <w:r w:rsidRPr="001F4A19">
        <w:rPr>
          <w:rFonts w:ascii="Arial Narrow" w:hAnsi="Arial Narrow"/>
          <w:sz w:val="22"/>
          <w:szCs w:val="22"/>
        </w:rPr>
        <w:t xml:space="preserve">, a fin de garantizar el cumplimiento de todas y cada una de las obligaciones </w:t>
      </w:r>
      <w:r w:rsidRPr="00830464">
        <w:rPr>
          <w:rFonts w:ascii="Arial Narrow" w:hAnsi="Arial Narrow"/>
          <w:sz w:val="22"/>
          <w:szCs w:val="22"/>
        </w:rPr>
        <w:t>derivadas de este contrato, en las que incluirán: multas administrativas, sanciones por desfasamiento en la ejecución de la obra, deductivas de obra mal ejecutada y deductivas de obra cobrada no ejecutada, entre otras. De no otorgarse dicha garantía no se considerará formalizado el presente documento; y en caso de no exhibirla dentro de dicho plazo se hará acreedor a una multa administrativa según lo contemplado en el artículo 125 de la Ley de Obra Pública y Servicios Relacionados con la Misma para el Estado y los Municipios de Guanajuato.</w:t>
      </w:r>
    </w:p>
    <w:p w:rsidR="00211FF7" w:rsidRDefault="00211FF7" w:rsidP="000A620E">
      <w:pPr>
        <w:pStyle w:val="Textosinformato"/>
        <w:ind w:firstLine="284"/>
        <w:jc w:val="both"/>
        <w:rPr>
          <w:rFonts w:ascii="Arial Narrow" w:hAnsi="Arial Narrow"/>
          <w:sz w:val="22"/>
          <w:szCs w:val="22"/>
        </w:rPr>
      </w:pPr>
    </w:p>
    <w:p w:rsidR="00211FF7" w:rsidRDefault="00211FF7" w:rsidP="005D1E79">
      <w:pPr>
        <w:pStyle w:val="Textosinformato"/>
        <w:ind w:firstLine="284"/>
        <w:jc w:val="both"/>
        <w:rPr>
          <w:rFonts w:ascii="Arial Narrow" w:hAnsi="Arial Narrow"/>
          <w:sz w:val="22"/>
          <w:szCs w:val="22"/>
        </w:rPr>
      </w:pPr>
      <w:r w:rsidRPr="001F4A19">
        <w:rPr>
          <w:rFonts w:ascii="Arial Narrow" w:hAnsi="Arial Narrow"/>
          <w:sz w:val="22"/>
          <w:szCs w:val="22"/>
        </w:rPr>
        <w:t>Garantía por el valor del 100% del anticipo autorizado, dentro de los siguientes 10 días naturales contados a partir de la firma del presente contrato. Esta se liberará una vez que se haya amortizado en su totalidad el mismo.</w:t>
      </w:r>
    </w:p>
    <w:p w:rsidR="00211FF7" w:rsidRDefault="00211FF7" w:rsidP="005D1E79">
      <w:pPr>
        <w:pStyle w:val="Textosinformato"/>
        <w:jc w:val="both"/>
        <w:rPr>
          <w:rFonts w:ascii="Arial Narrow" w:hAnsi="Arial Narrow"/>
          <w:sz w:val="22"/>
          <w:szCs w:val="22"/>
        </w:rPr>
      </w:pPr>
    </w:p>
    <w:p w:rsidR="00211FF7" w:rsidRPr="00BB14AF" w:rsidRDefault="00211FF7" w:rsidP="00BB14AF">
      <w:pPr>
        <w:pStyle w:val="Textosinformato"/>
        <w:ind w:firstLine="284"/>
        <w:jc w:val="both"/>
        <w:rPr>
          <w:rFonts w:ascii="Arial Narrow" w:hAnsi="Arial Narrow"/>
          <w:sz w:val="22"/>
          <w:szCs w:val="22"/>
        </w:rPr>
      </w:pPr>
      <w:r w:rsidRPr="00BB14AF">
        <w:rPr>
          <w:rFonts w:ascii="Arial Narrow" w:hAnsi="Arial Narrow"/>
          <w:sz w:val="22"/>
          <w:szCs w:val="22"/>
        </w:rPr>
        <w:t xml:space="preserve">La garantía deberá ser otorgada por cualquier institución mexicana debidamente acreditada y autorizada para tal efecto de reconocida capacidad, seriedad, responsabilidad y solvencia económica y moral; en favor y a entera satisfacción de la </w:t>
      </w:r>
      <w:r w:rsidRPr="00BB14AF">
        <w:rPr>
          <w:rFonts w:ascii="Arial Narrow" w:hAnsi="Arial Narrow"/>
          <w:b/>
          <w:sz w:val="22"/>
          <w:szCs w:val="22"/>
        </w:rPr>
        <w:t>TESORERIA MUNICIPAL DE LEON</w:t>
      </w:r>
      <w:r w:rsidRPr="00BB14AF">
        <w:rPr>
          <w:rFonts w:ascii="Arial Narrow" w:hAnsi="Arial Narrow"/>
          <w:sz w:val="22"/>
          <w:szCs w:val="22"/>
        </w:rPr>
        <w:t xml:space="preserve"> de conformidad con lo descrito en el artículo 79 de la ley, misma que estará vigente hasta que la obra materia de este contrato haya sido recibida en su totalidad a entera satisfacción de “LA CONTRATANTE”.</w:t>
      </w:r>
    </w:p>
    <w:p w:rsidR="00211FF7" w:rsidRPr="00BB14AF" w:rsidRDefault="00211FF7" w:rsidP="00BB14AF">
      <w:pPr>
        <w:pStyle w:val="Textosinformato"/>
        <w:ind w:firstLine="284"/>
        <w:jc w:val="both"/>
        <w:rPr>
          <w:rFonts w:ascii="Arial Narrow" w:hAnsi="Arial Narrow"/>
          <w:sz w:val="22"/>
          <w:szCs w:val="22"/>
        </w:rPr>
      </w:pPr>
    </w:p>
    <w:p w:rsidR="00211FF7" w:rsidRDefault="00211FF7" w:rsidP="00BB14AF">
      <w:pPr>
        <w:pStyle w:val="Textosinformato"/>
        <w:ind w:firstLine="284"/>
        <w:jc w:val="both"/>
        <w:rPr>
          <w:rFonts w:ascii="Arial Narrow" w:hAnsi="Arial Narrow"/>
          <w:sz w:val="22"/>
          <w:szCs w:val="22"/>
        </w:rPr>
      </w:pPr>
      <w:r w:rsidRPr="00BB14AF">
        <w:rPr>
          <w:rFonts w:ascii="Arial Narrow" w:hAnsi="Arial Narrow"/>
          <w:sz w:val="22"/>
          <w:szCs w:val="22"/>
        </w:rPr>
        <w:t xml:space="preserve">Asimismo “EL CONTRATISTA” </w:t>
      </w:r>
      <w:r w:rsidRPr="00BB14AF">
        <w:rPr>
          <w:rFonts w:ascii="Arial Narrow" w:hAnsi="Arial Narrow"/>
          <w:b/>
          <w:sz w:val="22"/>
          <w:szCs w:val="22"/>
        </w:rPr>
        <w:t>se obliga a responder de los defectos de construcción o vicios ocultos</w:t>
      </w:r>
      <w:r w:rsidRPr="00BB14AF">
        <w:rPr>
          <w:rFonts w:ascii="Arial Narrow" w:hAnsi="Arial Narrow"/>
          <w:sz w:val="22"/>
          <w:szCs w:val="22"/>
        </w:rPr>
        <w:t xml:space="preserve">, así como de cualquier responsabilidad que resultare a cargo de este y en los términos del presente contrato, por lo que para tal efecto presentará a “LA CONTRATANTE”, como parte del finiquito de la obra consignada en este instrumento jurídico, en sustitución de la de cumplimiento, una garantía equivalente al 10% (diez por ciento) del importe total ejercido de la obra realmente ejecutada y que deberá estar vigente durante los 12 (doce) meses siguientes contados a partir del acto de entrega-recepción </w:t>
      </w:r>
      <w:r w:rsidRPr="00BB14AF">
        <w:rPr>
          <w:rFonts w:ascii="Arial Narrow" w:hAnsi="Arial Narrow"/>
          <w:sz w:val="22"/>
          <w:szCs w:val="22"/>
        </w:rPr>
        <w:lastRenderedPageBreak/>
        <w:t>misma que se otorgará a favor y entera satisfacción de la TESORERIA MUNICIPAL DE LEON, y la cual será requisito previo para la firma del acta administrativa de entrega-recepción de la obra objeto de la contratación.</w:t>
      </w:r>
    </w:p>
    <w:p w:rsidR="00211FF7" w:rsidRDefault="00211FF7" w:rsidP="005D1E79">
      <w:pPr>
        <w:pStyle w:val="Textosinformato"/>
        <w:jc w:val="both"/>
        <w:rPr>
          <w:rFonts w:ascii="Arial Narrow" w:hAnsi="Arial Narrow"/>
          <w:sz w:val="22"/>
          <w:szCs w:val="22"/>
        </w:rPr>
      </w:pPr>
    </w:p>
    <w:p w:rsidR="00211FF7" w:rsidRDefault="00211FF7" w:rsidP="005D1E79">
      <w:pPr>
        <w:pStyle w:val="Textosinformato"/>
        <w:ind w:firstLine="284"/>
        <w:jc w:val="both"/>
        <w:rPr>
          <w:rFonts w:ascii="Arial Narrow" w:hAnsi="Arial Narrow"/>
          <w:sz w:val="22"/>
          <w:szCs w:val="22"/>
        </w:rPr>
      </w:pPr>
      <w:r w:rsidRPr="005D1E79">
        <w:rPr>
          <w:rFonts w:ascii="Arial Narrow" w:hAnsi="Arial Narrow"/>
          <w:sz w:val="22"/>
          <w:szCs w:val="22"/>
        </w:rPr>
        <w:t>A la entrega de la garantía de vicios ocultos, deberá cancelarse automáticamente las garantías de cumplimiento y anticipo.</w:t>
      </w:r>
    </w:p>
    <w:p w:rsidR="00211FF7" w:rsidRDefault="00211FF7" w:rsidP="005D1E79">
      <w:pPr>
        <w:pStyle w:val="Textosinformato"/>
        <w:jc w:val="both"/>
        <w:rPr>
          <w:rFonts w:ascii="Arial Narrow" w:hAnsi="Arial Narrow"/>
          <w:sz w:val="22"/>
          <w:szCs w:val="22"/>
        </w:rPr>
      </w:pPr>
    </w:p>
    <w:p w:rsidR="00211FF7" w:rsidRPr="00C00B23" w:rsidRDefault="00211FF7" w:rsidP="000A620E">
      <w:pPr>
        <w:pStyle w:val="Textosinformato"/>
        <w:ind w:firstLine="284"/>
        <w:jc w:val="both"/>
        <w:rPr>
          <w:rFonts w:ascii="Arial Narrow" w:hAnsi="Arial Narrow"/>
          <w:sz w:val="22"/>
          <w:szCs w:val="22"/>
        </w:rPr>
      </w:pPr>
      <w:r w:rsidRPr="00C22553">
        <w:rPr>
          <w:rFonts w:ascii="Arial Narrow" w:hAnsi="Arial Narrow"/>
          <w:sz w:val="22"/>
          <w:szCs w:val="22"/>
        </w:rPr>
        <w:t>Estas Garantías a que refieren, podrán ser cualquiera de las que alude el artículo 78 de la Ley de Obra Pública y Servicios Relacionados con la Misma para el Estado y los Municipios de Guanajuato.</w:t>
      </w:r>
    </w:p>
    <w:p w:rsidR="00211FF7" w:rsidRPr="00C00B23"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5D1E79">
        <w:rPr>
          <w:rFonts w:ascii="Arial Narrow" w:hAnsi="Arial Narrow"/>
          <w:sz w:val="22"/>
          <w:szCs w:val="22"/>
        </w:rPr>
        <w:t>Cuando dentro del año siguiente a la fecha de recepción y aceptación de la obra, aparecieren desperfectos o vicios ocultos en la misma, por causa imputables a “EL CONTRATISTA” este se obliga por su cuenta a la reparación inmediata de los desperfectos o vicios ocultos en la misma, por causas imputables a “EL CONTRATISTA”, este se obliga por su cuenta a la reparación inmediata de los desperfectos o vicios que llegaran a presentarse, en el supuesto de que no inicie la reparación de la obra en un plazo de 10 (diez) días hábiles o no los termine en el plazo que se señale “LA CONTRATANTE” hará efectiva la garantía</w:t>
      </w:r>
    </w:p>
    <w:p w:rsidR="00211FF7" w:rsidRPr="00C00B23"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5D1E79">
        <w:rPr>
          <w:rFonts w:ascii="Arial Narrow" w:hAnsi="Arial Narrow"/>
          <w:b/>
          <w:sz w:val="22"/>
          <w:szCs w:val="22"/>
        </w:rPr>
        <w:t>NOVENA.- CONTROL Y VIGILANCIA:</w:t>
      </w:r>
      <w:r w:rsidRPr="00C00B23">
        <w:rPr>
          <w:rFonts w:ascii="Arial Narrow" w:hAnsi="Arial Narrow"/>
          <w:sz w:val="22"/>
          <w:szCs w:val="22"/>
        </w:rPr>
        <w:t xml:space="preserve"> Ambas partes acuerdan que "El CONTRATANTE</w:t>
      </w:r>
      <w:r w:rsidRPr="001F4A19">
        <w:rPr>
          <w:rFonts w:ascii="Arial Narrow" w:hAnsi="Arial Narrow"/>
          <w:sz w:val="22"/>
          <w:szCs w:val="22"/>
        </w:rPr>
        <w:t>" o el personal por él designado, tendrá  facultades expresas para coordinar, controlar, vigilar y supervisar en todo tiempo las obras, trabajos y demás obligaciones pactadas con "EL CONTRATISTA", por lo que en su caso</w:t>
      </w:r>
      <w:r>
        <w:rPr>
          <w:rFonts w:ascii="Arial Narrow" w:hAnsi="Arial Narrow"/>
          <w:sz w:val="22"/>
          <w:szCs w:val="22"/>
        </w:rPr>
        <w:t xml:space="preserve"> podrá comunicar por escrito a é</w:t>
      </w:r>
      <w:r w:rsidRPr="001F4A19">
        <w:rPr>
          <w:rFonts w:ascii="Arial Narrow" w:hAnsi="Arial Narrow"/>
          <w:sz w:val="22"/>
          <w:szCs w:val="22"/>
        </w:rPr>
        <w:t>ste las instrucciones pertinentes, a efecto de que se ajuste a las especificaciones del proyecto y a los lineamientos establecidos en la Ley de Obra Pública y Servicios Relacionados con la Misma para el Estado y los Municipios de Guanajuato.</w:t>
      </w:r>
    </w:p>
    <w:p w:rsidR="00211FF7" w:rsidRPr="001F4A19"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C00B23">
        <w:rPr>
          <w:rFonts w:ascii="Arial Narrow" w:hAnsi="Arial Narrow"/>
          <w:sz w:val="22"/>
          <w:szCs w:val="22"/>
        </w:rPr>
        <w:t xml:space="preserve">"EL CONTRATISTA " se obligará a tener una persona con título profesional, de licenciatura especializada en la materia, con amplia experiencia en el ramo, en el lugar de los trabajos que se están desarrollando con el propósito de responder ampliamente de las especificaciones generales y complementarias y el cual fungirá con la figura de residente de obra. La persona que designe estará sujeta a la aceptación de "EL CONTRATANTE ", quién podrá verificar si dicha persona reúne los requisitos antes señalados, y en caso contrario podrá en todo momento solicitar el cambio del mismo. En este supuesto "El CONTRATISTA" estará obligado a llevar a cabo la sustitución </w:t>
      </w:r>
      <w:r w:rsidRPr="00C22553">
        <w:rPr>
          <w:rFonts w:ascii="Arial Narrow" w:hAnsi="Arial Narrow"/>
          <w:sz w:val="22"/>
          <w:szCs w:val="22"/>
        </w:rPr>
        <w:t>del residente de la obra.</w:t>
      </w:r>
    </w:p>
    <w:p w:rsidR="00211FF7"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5D1E79">
        <w:rPr>
          <w:rFonts w:ascii="Arial Narrow" w:hAnsi="Arial Narrow"/>
          <w:b/>
          <w:sz w:val="22"/>
          <w:szCs w:val="22"/>
        </w:rPr>
        <w:t xml:space="preserve">DÉCIMA. - SUSPENSIÓN DE LAS OBRAS Y TRABAJOS: </w:t>
      </w:r>
      <w:r w:rsidRPr="00B77096">
        <w:rPr>
          <w:rFonts w:ascii="Arial Narrow" w:hAnsi="Arial Narrow"/>
          <w:sz w:val="22"/>
          <w:szCs w:val="22"/>
        </w:rPr>
        <w:t>"EL CONTRATANTE"</w:t>
      </w:r>
      <w:r w:rsidRPr="001F4A19">
        <w:rPr>
          <w:rFonts w:ascii="Arial Narrow" w:hAnsi="Arial Narrow"/>
          <w:sz w:val="22"/>
          <w:szCs w:val="22"/>
        </w:rPr>
        <w:t xml:space="preserve"> podrá suspender temporalmente, todo o en parte, las obras materia del presente contrato, sea cual fuere el proceso en que se encuentren, por falta de suficiencia presupuestal, p</w:t>
      </w:r>
      <w:r>
        <w:rPr>
          <w:rFonts w:ascii="Arial Narrow" w:hAnsi="Arial Narrow"/>
          <w:sz w:val="22"/>
          <w:szCs w:val="22"/>
        </w:rPr>
        <w:t xml:space="preserve">rovocada por causa imprevisible, </w:t>
      </w:r>
      <w:r w:rsidRPr="001F4A19">
        <w:rPr>
          <w:rFonts w:ascii="Arial Narrow" w:hAnsi="Arial Narrow"/>
          <w:sz w:val="22"/>
          <w:szCs w:val="22"/>
        </w:rPr>
        <w:t>por</w:t>
      </w:r>
      <w:r>
        <w:rPr>
          <w:rFonts w:ascii="Arial Narrow" w:hAnsi="Arial Narrow"/>
          <w:sz w:val="22"/>
          <w:szCs w:val="22"/>
        </w:rPr>
        <w:t xml:space="preserve"> caso fortuito o fuerza mayor, </w:t>
      </w:r>
      <w:r w:rsidRPr="001F4A19">
        <w:rPr>
          <w:rFonts w:ascii="Arial Narrow" w:hAnsi="Arial Narrow"/>
          <w:sz w:val="22"/>
          <w:szCs w:val="22"/>
        </w:rPr>
        <w:t>debidamente acreditado.</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685924">
        <w:rPr>
          <w:rFonts w:ascii="Arial Narrow" w:hAnsi="Arial Narrow"/>
          <w:sz w:val="22"/>
          <w:szCs w:val="22"/>
        </w:rPr>
        <w:t>Cuando se determine la suspensión de obra o de los servicios por causa imputable a "El contratante" éste pagará a "El contratista" los trabajos ejecutados conforme al finiquito correspondiente; así como los gastos no recuperables que sean razonables y comprobables por parte del "El contratista", lo anterior con fundamento en lo señalado por el artículo 95 de la Ley de Obra Pública y Servicios Relacionados con la Misma para el Estado y los Municipios de Guanajuato.</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5D1E79">
        <w:rPr>
          <w:rFonts w:ascii="Arial Narrow" w:hAnsi="Arial Narrow"/>
          <w:b/>
          <w:sz w:val="22"/>
          <w:szCs w:val="22"/>
        </w:rPr>
        <w:t xml:space="preserve">DÉCIMA PRIMERA .- RESPONSABILIDADES </w:t>
      </w:r>
      <w:r w:rsidRPr="00B77096">
        <w:rPr>
          <w:rFonts w:ascii="Arial Narrow" w:hAnsi="Arial Narrow"/>
          <w:b/>
          <w:sz w:val="22"/>
          <w:szCs w:val="22"/>
        </w:rPr>
        <w:t xml:space="preserve">Y OBLIGACIONES </w:t>
      </w:r>
      <w:r w:rsidRPr="005D1E79">
        <w:rPr>
          <w:rFonts w:ascii="Arial Narrow" w:hAnsi="Arial Narrow"/>
          <w:b/>
          <w:sz w:val="22"/>
          <w:szCs w:val="22"/>
        </w:rPr>
        <w:t xml:space="preserve">DEL CONTRATISTA.- </w:t>
      </w:r>
      <w:r w:rsidRPr="00B77096">
        <w:rPr>
          <w:rFonts w:ascii="Arial Narrow" w:hAnsi="Arial Narrow"/>
          <w:sz w:val="22"/>
          <w:szCs w:val="22"/>
        </w:rPr>
        <w:t>"EL CONTRATISTA"</w:t>
      </w:r>
      <w:r w:rsidRPr="00C00B23">
        <w:rPr>
          <w:rFonts w:ascii="Arial Narrow" w:hAnsi="Arial Narrow"/>
          <w:sz w:val="22"/>
          <w:szCs w:val="22"/>
        </w:rPr>
        <w:t xml:space="preserve"> se obliga a que los materiales y equipo que se utilicen en los trabajos objeto de la obra materia de este contrato, cumplan con las normas de calidad establecidas en el mismo, y sus anexos, y a que la realización de todas y cada una de las partes de dicha obra se efectúen a satisfacción de "EL CONTRATANTE", así como a responder, por su cuenta y riesgo, de los defectos y vicios ocultos de la misma, de los daños y perjuicios que por inobservancia de su parte se lleguen a causar a "EL CONTRATANTE", o a terceros y en dado caso, se hará efectiva la garantía otorgada para el cumplimiento del contrato, hasta por su monto total.</w:t>
      </w:r>
    </w:p>
    <w:p w:rsidR="00211FF7" w:rsidRPr="001F4A19"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5D1E79">
        <w:rPr>
          <w:rFonts w:ascii="Arial Narrow" w:hAnsi="Arial Narrow"/>
          <w:sz w:val="22"/>
          <w:szCs w:val="22"/>
        </w:rPr>
        <w:lastRenderedPageBreak/>
        <w:t>"EL CONTRATISTA" reconoce y acepta que es el único responsable de las obligaciones laborales, fiscales y en materia de seguridad social que se deriven con motivo de la celebración del presente contrato, liberando a “EL CONTRATANTE” de toda responsabilidad al respecto, en caso de algún incumplimiento.</w:t>
      </w:r>
    </w:p>
    <w:p w:rsidR="00211FF7" w:rsidRDefault="00211FF7" w:rsidP="000A620E">
      <w:pPr>
        <w:pStyle w:val="Textosinformato"/>
        <w:ind w:firstLine="284"/>
        <w:jc w:val="both"/>
        <w:rPr>
          <w:rFonts w:ascii="Arial Narrow" w:hAnsi="Arial Narrow"/>
          <w:sz w:val="22"/>
          <w:szCs w:val="22"/>
        </w:rPr>
      </w:pPr>
    </w:p>
    <w:p w:rsidR="00211FF7" w:rsidRPr="005D1E79" w:rsidRDefault="00211FF7" w:rsidP="005D1E79">
      <w:pPr>
        <w:ind w:firstLine="284"/>
        <w:jc w:val="both"/>
        <w:rPr>
          <w:rFonts w:ascii="Arial Narrow" w:hAnsi="Arial Narrow"/>
          <w:sz w:val="22"/>
          <w:szCs w:val="22"/>
        </w:rPr>
      </w:pPr>
      <w:r w:rsidRPr="005D1E79">
        <w:rPr>
          <w:rFonts w:ascii="Arial Narrow" w:hAnsi="Arial Narrow"/>
          <w:sz w:val="22"/>
          <w:szCs w:val="22"/>
        </w:rPr>
        <w:t>Por lo que las obligaciones laborales de “EL CONTRATISTA” serán única y exclusivamente de éste, en cuanto a las responsabilidades derivadas de las disposiciones legales en materia de trabajo y de seguridad social se refiere, respondiendo “EL CONTRATISTA” de las reclamaciones que sus trabajadores y que demás personal presente o pudieran presentar en su contra, quedando eximida “LA CONTRATANTE” de cualquier responsabilidad laboral que corresponda cumplir “EL CONTRATISTA”, en virtud de lo cual relevará a “LA CONTRATANTE”, en su caso de cualquier responsabilidad derivada de la reclamación de prestaciones relacionadas con el cumplimiento o incumplimiento de obligaciones que en materia de seguridad y previsión social, pudieran presentar o presenten sus trabajadores ya que “LA CONTRATATANTE” en ningún caso y bajo ningún concepto, podrá ser considerada como patrón sustituto.</w:t>
      </w:r>
    </w:p>
    <w:p w:rsidR="00211FF7" w:rsidRPr="001F4A19" w:rsidRDefault="00211FF7" w:rsidP="005D1E79">
      <w:pPr>
        <w:pStyle w:val="Textosinformato"/>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1F4A19">
        <w:rPr>
          <w:rFonts w:ascii="Arial Narrow" w:hAnsi="Arial Narrow"/>
          <w:sz w:val="22"/>
          <w:szCs w:val="22"/>
        </w:rPr>
        <w:t>"EL CONTRATISTA" se obliga a responder de los daños y perjuicios que cause a "EL CONTRATANTE" o a terceros con motivo de la ejecución de la obra, cuando no se ajuste a las especificaciones y procedimientos descritos en el proyecto ejecutivo proporcionado por “EL CONTRATANTE” y que forman parte integral de este contrato o por inobservancia  de las leyes y reglamentos aplicables en materia de construcción, seguridad en obra o por deficiencia en los procesos constructivos, por lo que la reparación o reposición se harán por cuenta y cargo de "EL CONTRATISTA" .</w:t>
      </w:r>
    </w:p>
    <w:p w:rsidR="00211FF7" w:rsidRDefault="00211FF7" w:rsidP="000A620E">
      <w:pPr>
        <w:pStyle w:val="Textosinformato"/>
        <w:ind w:firstLine="284"/>
        <w:jc w:val="both"/>
        <w:rPr>
          <w:rFonts w:ascii="Arial Narrow" w:hAnsi="Arial Narrow"/>
          <w:sz w:val="22"/>
          <w:szCs w:val="22"/>
        </w:rPr>
      </w:pPr>
    </w:p>
    <w:p w:rsidR="00211FF7" w:rsidRPr="00C2017E" w:rsidRDefault="00211FF7" w:rsidP="00C2017E">
      <w:pPr>
        <w:pStyle w:val="Textosinformato"/>
        <w:ind w:firstLine="284"/>
        <w:jc w:val="both"/>
        <w:rPr>
          <w:rFonts w:ascii="Arial Narrow" w:hAnsi="Arial Narrow"/>
          <w:sz w:val="22"/>
          <w:szCs w:val="22"/>
        </w:rPr>
      </w:pPr>
      <w:r w:rsidRPr="00C2017E">
        <w:rPr>
          <w:rFonts w:ascii="Arial Narrow" w:hAnsi="Arial Narrow"/>
          <w:sz w:val="22"/>
          <w:szCs w:val="22"/>
        </w:rPr>
        <w:t>“LAS PARTES” acuerdan que “EL CONTRATISTA” presentará la impresión de la póliza de responsabilidad civil expedida por una institución financiera autorizada conforme a la normativa y autoridades competentes, mediante la cual cubrirá cualquier daño y perjuicio que resulte de la ejecución de la obra que le fue encomendada.</w:t>
      </w:r>
    </w:p>
    <w:p w:rsidR="00211FF7" w:rsidRPr="00C2017E" w:rsidRDefault="00211FF7" w:rsidP="00C2017E">
      <w:pPr>
        <w:pStyle w:val="Textosinformato"/>
        <w:ind w:firstLine="284"/>
        <w:jc w:val="both"/>
        <w:rPr>
          <w:rFonts w:ascii="Arial Narrow" w:hAnsi="Arial Narrow"/>
          <w:sz w:val="22"/>
          <w:szCs w:val="22"/>
        </w:rPr>
      </w:pPr>
    </w:p>
    <w:p w:rsidR="00211FF7" w:rsidRPr="001F4A19" w:rsidRDefault="00211FF7" w:rsidP="00C2017E">
      <w:pPr>
        <w:pStyle w:val="Textosinformato"/>
        <w:ind w:firstLine="284"/>
        <w:jc w:val="both"/>
        <w:rPr>
          <w:rFonts w:ascii="Arial Narrow" w:hAnsi="Arial Narrow"/>
          <w:sz w:val="22"/>
          <w:szCs w:val="22"/>
        </w:rPr>
      </w:pPr>
      <w:r w:rsidRPr="00C2017E">
        <w:rPr>
          <w:rFonts w:ascii="Arial Narrow" w:hAnsi="Arial Narrow"/>
          <w:sz w:val="22"/>
          <w:szCs w:val="22"/>
        </w:rPr>
        <w:t>De igual manera, “LAS PARTES” acuerdan que la cobertura de la póliza de responsabilidad civil será hasta por el 10% del importe del monto contratado; sin que esto exima a “EL CONTRATISTA” de cumplir con la reparación del daño o del perjuicio bajo otro medio, así como tampoco lo excusa del cumplimiento de su obligación de responder por los daños y perjuicios que cause.</w:t>
      </w:r>
    </w:p>
    <w:p w:rsidR="00211FF7" w:rsidRPr="001F4A19" w:rsidRDefault="00211FF7" w:rsidP="000A620E">
      <w:pPr>
        <w:pStyle w:val="Textosinformato"/>
        <w:ind w:firstLine="284"/>
        <w:jc w:val="both"/>
        <w:rPr>
          <w:rFonts w:ascii="Arial Narrow" w:hAnsi="Arial Narrow"/>
          <w:sz w:val="22"/>
          <w:szCs w:val="22"/>
        </w:rPr>
      </w:pPr>
    </w:p>
    <w:p w:rsidR="00211FF7" w:rsidRPr="001A7C76" w:rsidRDefault="00211FF7" w:rsidP="000057AB">
      <w:pPr>
        <w:pStyle w:val="Textosinformato"/>
        <w:ind w:firstLine="284"/>
        <w:jc w:val="both"/>
        <w:rPr>
          <w:rFonts w:ascii="Arial Narrow" w:hAnsi="Arial Narrow"/>
          <w:sz w:val="22"/>
          <w:szCs w:val="22"/>
        </w:rPr>
      </w:pPr>
      <w:r w:rsidRPr="001A7C76">
        <w:rPr>
          <w:rFonts w:ascii="Arial Narrow" w:hAnsi="Arial Narrow"/>
          <w:sz w:val="22"/>
          <w:szCs w:val="22"/>
        </w:rPr>
        <w:t>En el caso de que hubiere pagos en exceso a favor de “EL CONTRATISTA”, se le notificara mediante oficio emitido por EL CONTRATANTE el importe de reintegro de las cantidades pagadas en tal carácter, más los intereses correspondientes, conforme a una tasa que será igual a la establecida por la Ley de Ingresos para el Estado de Guanajuato para el caso de mora en el pago de créditos fiscales, los intereses serán calculados conforme lo establece el artículo 106 de la Ley de Obra Pública y Servicios Relacionados con la Misma para Estado y los Municipios de Guanajuato, a dicho oficio deberá anexarse su soporte documental correspondiente.</w:t>
      </w:r>
    </w:p>
    <w:p w:rsidR="00211FF7" w:rsidRPr="001A7C76" w:rsidRDefault="00211FF7" w:rsidP="001957FB">
      <w:pPr>
        <w:pStyle w:val="Textosinformato"/>
        <w:spacing w:line="276" w:lineRule="auto"/>
        <w:jc w:val="both"/>
        <w:rPr>
          <w:rFonts w:ascii="Arial Narrow" w:hAnsi="Arial Narrow"/>
          <w:sz w:val="22"/>
          <w:szCs w:val="22"/>
        </w:rPr>
      </w:pPr>
    </w:p>
    <w:p w:rsidR="00211FF7" w:rsidRDefault="00211FF7" w:rsidP="001957FB">
      <w:pPr>
        <w:pStyle w:val="Textosinformato"/>
        <w:ind w:firstLine="284"/>
        <w:jc w:val="both"/>
        <w:rPr>
          <w:rFonts w:ascii="Arial Narrow" w:hAnsi="Arial Narrow"/>
          <w:sz w:val="22"/>
          <w:szCs w:val="22"/>
        </w:rPr>
      </w:pPr>
      <w:r w:rsidRPr="001A7C76">
        <w:rPr>
          <w:rFonts w:ascii="Arial Narrow" w:hAnsi="Arial Narrow"/>
          <w:sz w:val="22"/>
          <w:szCs w:val="22"/>
        </w:rPr>
        <w:t>“EL CONTRATISTA” contará con 20 veinte días naturales contados a partir de la fecha de su notificación, para reintegrar, vencido dicho plazo, sin que hubiere reintegrado dicho saldo, su importe se considerará crédito fiscal a favor de EL CONTRATANTE, sin que la garantía respectiva pierda su naturaleza y eficacia.</w:t>
      </w:r>
    </w:p>
    <w:p w:rsidR="00211FF7" w:rsidRDefault="00211FF7" w:rsidP="001957FB">
      <w:pPr>
        <w:pStyle w:val="Textosinformato"/>
        <w:ind w:firstLine="284"/>
        <w:jc w:val="both"/>
        <w:rPr>
          <w:rFonts w:ascii="Arial Narrow" w:hAnsi="Arial Narrow"/>
          <w:sz w:val="22"/>
          <w:szCs w:val="22"/>
        </w:rPr>
      </w:pPr>
    </w:p>
    <w:p w:rsidR="00211FF7" w:rsidRDefault="00211FF7" w:rsidP="001957FB">
      <w:pPr>
        <w:pStyle w:val="Textosinformato"/>
        <w:ind w:firstLine="284"/>
        <w:jc w:val="both"/>
        <w:rPr>
          <w:rFonts w:ascii="Arial Narrow" w:hAnsi="Arial Narrow"/>
          <w:sz w:val="22"/>
          <w:szCs w:val="22"/>
        </w:rPr>
      </w:pPr>
      <w:r w:rsidRPr="00B77096">
        <w:rPr>
          <w:rFonts w:ascii="Arial Narrow" w:hAnsi="Arial Narrow"/>
          <w:sz w:val="22"/>
          <w:szCs w:val="22"/>
        </w:rPr>
        <w:t>No se considerará pago en exceso cuando las diferencias que resulten a cargo de “EL CONTRATISTA” sean compensadas en la estimación siguiente o en el finiquito.</w:t>
      </w:r>
    </w:p>
    <w:p w:rsidR="00211FF7" w:rsidRPr="001F4A19" w:rsidRDefault="00211FF7" w:rsidP="001957FB">
      <w:pPr>
        <w:pStyle w:val="Textosinformato"/>
        <w:jc w:val="both"/>
        <w:rPr>
          <w:rFonts w:ascii="Arial Narrow" w:hAnsi="Arial Narrow"/>
          <w:sz w:val="22"/>
          <w:szCs w:val="22"/>
        </w:rPr>
      </w:pPr>
    </w:p>
    <w:p w:rsidR="00211FF7" w:rsidRPr="00C00B23"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DÉCIMA SEGUNDA:</w:t>
      </w:r>
      <w:r w:rsidRPr="00C00B23">
        <w:rPr>
          <w:rFonts w:ascii="Arial Narrow" w:hAnsi="Arial Narrow"/>
          <w:sz w:val="22"/>
          <w:szCs w:val="22"/>
        </w:rPr>
        <w:t xml:space="preserve"> "EL CONTRATISTA" deberá sujetarse a las disposiciones que "EL CONTRATANTE" tenga establecidas en la obra y realizar las acciones de seguridad e higiene, delimitar las áreas exclusivas de los trabajadores, los peatones y conductores vehiculares, lo anterior conforme a lo que establezca a la fecha de la firma del presente la norma </w:t>
      </w:r>
      <w:r w:rsidRPr="00C00B23">
        <w:rPr>
          <w:rFonts w:ascii="Arial Narrow" w:hAnsi="Arial Narrow"/>
          <w:sz w:val="22"/>
          <w:szCs w:val="22"/>
        </w:rPr>
        <w:lastRenderedPageBreak/>
        <w:t>oficial NOM-031-1-STPS-20</w:t>
      </w:r>
      <w:r>
        <w:rPr>
          <w:rFonts w:ascii="Arial Narrow" w:hAnsi="Arial Narrow"/>
          <w:sz w:val="22"/>
          <w:szCs w:val="22"/>
        </w:rPr>
        <w:t>11</w:t>
      </w:r>
      <w:r w:rsidRPr="00C00B23">
        <w:rPr>
          <w:rFonts w:ascii="Arial Narrow" w:hAnsi="Arial Narrow"/>
          <w:sz w:val="22"/>
          <w:szCs w:val="22"/>
        </w:rPr>
        <w:t xml:space="preserve"> o aquella que supletoriamente se establezca por las partes. Deberá además realizar el oportuno retiro de escombros y limpieza general durante todo el proceso constructivo. Entre otros aspectos estarán que:</w:t>
      </w:r>
    </w:p>
    <w:p w:rsidR="00211FF7" w:rsidRPr="00C00B23" w:rsidRDefault="00211FF7" w:rsidP="000A620E">
      <w:pPr>
        <w:pStyle w:val="Textosinformato"/>
        <w:ind w:firstLine="284"/>
        <w:jc w:val="both"/>
        <w:rPr>
          <w:rFonts w:ascii="Arial Narrow" w:hAnsi="Arial Narrow"/>
          <w:sz w:val="22"/>
          <w:szCs w:val="22"/>
        </w:rPr>
      </w:pPr>
    </w:p>
    <w:p w:rsidR="00211FF7" w:rsidRPr="00C00B23" w:rsidRDefault="00211FF7" w:rsidP="000A620E">
      <w:pPr>
        <w:pStyle w:val="Textosinformato"/>
        <w:ind w:firstLine="284"/>
        <w:jc w:val="both"/>
        <w:rPr>
          <w:rFonts w:ascii="Arial Narrow" w:hAnsi="Arial Narrow"/>
          <w:sz w:val="22"/>
          <w:szCs w:val="22"/>
        </w:rPr>
      </w:pPr>
      <w:r w:rsidRPr="00C00B23">
        <w:rPr>
          <w:rFonts w:ascii="Arial Narrow" w:hAnsi="Arial Narrow"/>
          <w:sz w:val="22"/>
          <w:szCs w:val="22"/>
        </w:rPr>
        <w:t>A)  "EL CONTRATISTA" se obliga a proporcionar el equipo necesario y adecuado al personal que tenga dentro de la obra, como lo es el casco, chaleco o casaca, calzado, guantes, arneses de seguridad, etc., para que realicen el trabajo convenido, así como a señalar debidamente las áreas de riesgo o peligro en la zona de la obra,  debiendo verificar que el personal use adecuadamente el equipo proporcionado cuando se encuentren laborando o dentro de la zona de obra,  esto con la finalidad de evitar cualquier tipo de accidente.</w:t>
      </w:r>
    </w:p>
    <w:p w:rsidR="00211FF7" w:rsidRPr="00F86F5C" w:rsidRDefault="00211FF7" w:rsidP="000A620E">
      <w:pPr>
        <w:pStyle w:val="Textosinformato"/>
        <w:ind w:firstLine="284"/>
        <w:jc w:val="both"/>
        <w:rPr>
          <w:rFonts w:ascii="Arial Narrow" w:hAnsi="Arial Narrow"/>
          <w:sz w:val="22"/>
          <w:szCs w:val="22"/>
          <w:highlight w:val="yellow"/>
        </w:rPr>
      </w:pPr>
    </w:p>
    <w:p w:rsidR="00211FF7" w:rsidRPr="00C00B23" w:rsidRDefault="00211FF7" w:rsidP="000A620E">
      <w:pPr>
        <w:pStyle w:val="Textosinformato"/>
        <w:ind w:firstLine="284"/>
        <w:jc w:val="both"/>
        <w:rPr>
          <w:rFonts w:ascii="Arial Narrow" w:hAnsi="Arial Narrow"/>
          <w:sz w:val="22"/>
          <w:szCs w:val="22"/>
        </w:rPr>
      </w:pPr>
      <w:r w:rsidRPr="00C00B23">
        <w:rPr>
          <w:rFonts w:ascii="Arial Narrow" w:hAnsi="Arial Narrow"/>
          <w:sz w:val="22"/>
          <w:szCs w:val="22"/>
        </w:rPr>
        <w:t>B) "EL CONTRATISTA" delimitará el área de los trabajos con elementos que restrinjan el acceso al personal ajeno a la obra y se compromete a mantener limpio y ordenado el sitio de los trabajos, debiendo hacer todo lo necesario para evitar que exista material de construcción y escombro en exceso y/o por tiempo prolongado, sin que sean retirados.</w:t>
      </w:r>
    </w:p>
    <w:p w:rsidR="00211FF7" w:rsidRPr="00C00B23" w:rsidRDefault="00211FF7" w:rsidP="000A620E">
      <w:pPr>
        <w:pStyle w:val="Textosinformato"/>
        <w:ind w:firstLine="284"/>
        <w:jc w:val="both"/>
        <w:rPr>
          <w:rFonts w:ascii="Arial Narrow" w:hAnsi="Arial Narrow"/>
          <w:sz w:val="22"/>
          <w:szCs w:val="22"/>
        </w:rPr>
      </w:pPr>
    </w:p>
    <w:p w:rsidR="00211FF7" w:rsidRPr="00C00B23" w:rsidRDefault="00211FF7" w:rsidP="000A620E">
      <w:pPr>
        <w:pStyle w:val="Textosinformato"/>
        <w:ind w:firstLine="284"/>
        <w:jc w:val="both"/>
        <w:rPr>
          <w:rFonts w:ascii="Arial Narrow" w:hAnsi="Arial Narrow"/>
          <w:sz w:val="22"/>
          <w:szCs w:val="22"/>
        </w:rPr>
      </w:pPr>
      <w:r w:rsidRPr="00C00B23">
        <w:rPr>
          <w:rFonts w:ascii="Arial Narrow" w:hAnsi="Arial Narrow"/>
          <w:sz w:val="22"/>
          <w:szCs w:val="22"/>
        </w:rPr>
        <w:t>C) La obra deberá mantenerse en forma limpia y ordenada, solo con los materiales que sean de utilidad en el proceso de la obra que se está ejecutando y colocada de tal manera que no obstruya el tránsito libre y lógico de personal y maquinaria.</w:t>
      </w:r>
    </w:p>
    <w:p w:rsidR="00211FF7" w:rsidRPr="00C00B23"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C00B23">
        <w:rPr>
          <w:rFonts w:ascii="Arial Narrow" w:hAnsi="Arial Narrow"/>
          <w:sz w:val="22"/>
          <w:szCs w:val="22"/>
        </w:rPr>
        <w:t>D) Convienen las partes que en el caso de que el sitio de obra no se encuentre en las condiciones enunciadas en los incisos anteriores A, B y C  de acuerdo a la naturaleza de los trabajos que se ejecutan, "EL CONTRATANTE" y/o su representante en la obra lo exhortará mediante nota en bitácora para que "EL CONTRATISTA"  proceda en los términos del párrafo anterior, y en caso de omisión se podrá hacer acreedor a juicio de "EL CONTRATANTE", a la multa administrativa</w:t>
      </w:r>
      <w:r>
        <w:rPr>
          <w:rFonts w:ascii="Arial Narrow" w:hAnsi="Arial Narrow"/>
          <w:sz w:val="22"/>
          <w:szCs w:val="22"/>
        </w:rPr>
        <w:t xml:space="preserve"> prevista en el artículo 125</w:t>
      </w:r>
      <w:r w:rsidRPr="00C00B23">
        <w:rPr>
          <w:rFonts w:ascii="Arial Narrow" w:hAnsi="Arial Narrow"/>
          <w:sz w:val="22"/>
          <w:szCs w:val="22"/>
        </w:rPr>
        <w:t xml:space="preserve"> de la Ley de Obra Pública y Servicios relacionados con la Misma para el Estado y los Municipios de Guanajuato.</w:t>
      </w:r>
    </w:p>
    <w:p w:rsidR="00211FF7" w:rsidRDefault="00211FF7" w:rsidP="000A620E">
      <w:pPr>
        <w:pStyle w:val="Textosinformato"/>
        <w:ind w:firstLine="284"/>
        <w:jc w:val="both"/>
        <w:rPr>
          <w:rFonts w:ascii="Arial Narrow" w:hAnsi="Arial Narrow"/>
          <w:sz w:val="22"/>
          <w:szCs w:val="22"/>
        </w:rPr>
      </w:pPr>
    </w:p>
    <w:p w:rsidR="00211FF7" w:rsidRPr="00B77096" w:rsidRDefault="00211FF7" w:rsidP="00B77096">
      <w:pPr>
        <w:pStyle w:val="Textosinformato"/>
        <w:ind w:firstLine="284"/>
        <w:jc w:val="both"/>
        <w:rPr>
          <w:rFonts w:ascii="Arial Narrow" w:hAnsi="Arial Narrow"/>
          <w:b/>
          <w:sz w:val="22"/>
          <w:szCs w:val="22"/>
        </w:rPr>
      </w:pPr>
      <w:r w:rsidRPr="00B77096">
        <w:rPr>
          <w:rFonts w:ascii="Arial Narrow" w:hAnsi="Arial Narrow"/>
          <w:b/>
          <w:sz w:val="22"/>
          <w:szCs w:val="22"/>
        </w:rPr>
        <w:t>DÉCIMA TERC</w:t>
      </w:r>
      <w:r>
        <w:rPr>
          <w:rFonts w:ascii="Arial Narrow" w:hAnsi="Arial Narrow"/>
          <w:b/>
          <w:sz w:val="22"/>
          <w:szCs w:val="22"/>
        </w:rPr>
        <w:t xml:space="preserve">ERA. - DEL AJUSTE DE COSTOS. - </w:t>
      </w:r>
      <w:r w:rsidRPr="00B77096">
        <w:rPr>
          <w:rFonts w:ascii="Arial Narrow" w:hAnsi="Arial Narrow"/>
          <w:sz w:val="22"/>
          <w:szCs w:val="22"/>
        </w:rPr>
        <w:t>Convienen LAS PARTES que cuando los costos que sirvieron de base para calcular los precios unitarios del presente contrato, hayan sufrido variaciones por el incremento o decremento  de los precios de los materiales, remuneraciones, factores que integran dichos costos e impliquen un aumento o reducción en los precios unitarios autorizados a "EL CONTRATISTA" podrá solicitar por escrito a EL CONTRATANTE  el ajuste de los precios unitarios de los trabajos de la obra aun no ejecutados, proporcionando los elementos justificativos de su petición; cuando el porcentaje del ajuste de los costos sea a la alza, será "EL CONTRATISTA" quien lo promueva; si es a la baja, será EL CONTRATANTE quien lo realice.</w:t>
      </w:r>
    </w:p>
    <w:p w:rsidR="00211FF7" w:rsidRPr="00575982" w:rsidRDefault="00211FF7" w:rsidP="003F7BFE">
      <w:pPr>
        <w:pStyle w:val="Textosinformato"/>
        <w:ind w:firstLine="284"/>
        <w:jc w:val="both"/>
        <w:rPr>
          <w:rFonts w:ascii="Arial Narrow" w:hAnsi="Arial Narrow"/>
          <w:color w:val="000000"/>
          <w:sz w:val="22"/>
          <w:szCs w:val="22"/>
        </w:rPr>
      </w:pPr>
    </w:p>
    <w:p w:rsidR="00211FF7" w:rsidRPr="00575982" w:rsidRDefault="00211FF7" w:rsidP="003F7BFE">
      <w:pPr>
        <w:pStyle w:val="Textosinformato"/>
        <w:ind w:firstLine="284"/>
        <w:jc w:val="both"/>
        <w:rPr>
          <w:rFonts w:ascii="Arial Narrow" w:hAnsi="Arial Narrow"/>
          <w:color w:val="000000"/>
          <w:sz w:val="22"/>
          <w:szCs w:val="22"/>
        </w:rPr>
      </w:pPr>
      <w:r w:rsidRPr="00575982">
        <w:rPr>
          <w:rFonts w:ascii="Arial Narrow" w:hAnsi="Arial Narrow"/>
          <w:color w:val="000000"/>
          <w:sz w:val="22"/>
          <w:szCs w:val="22"/>
        </w:rPr>
        <w:t>Cuando el atraso no sea por causa imputable a "EL CONTRATISTA", procederá el ajuste de costos exclusivamente los trabajos de la obra que hasta ese momento estén pendientes de ejecutar conforme al programa originalmente pactado.</w:t>
      </w:r>
    </w:p>
    <w:p w:rsidR="00211FF7" w:rsidRPr="00575982" w:rsidRDefault="00211FF7" w:rsidP="003F7BFE">
      <w:pPr>
        <w:pStyle w:val="Textosinformato"/>
        <w:ind w:firstLine="284"/>
        <w:jc w:val="both"/>
        <w:rPr>
          <w:rFonts w:ascii="Arial Narrow" w:hAnsi="Arial Narrow"/>
          <w:color w:val="000000"/>
          <w:sz w:val="22"/>
          <w:szCs w:val="22"/>
        </w:rPr>
      </w:pPr>
    </w:p>
    <w:p w:rsidR="00211FF7" w:rsidRPr="00575982" w:rsidRDefault="00211FF7" w:rsidP="003F7BFE">
      <w:pPr>
        <w:pStyle w:val="Textosinformato"/>
        <w:ind w:firstLine="284"/>
        <w:jc w:val="both"/>
        <w:rPr>
          <w:rFonts w:ascii="Arial Narrow" w:hAnsi="Arial Narrow"/>
          <w:color w:val="000000"/>
          <w:sz w:val="22"/>
          <w:szCs w:val="22"/>
        </w:rPr>
      </w:pPr>
      <w:r w:rsidRPr="00575982">
        <w:rPr>
          <w:rFonts w:ascii="Arial Narrow" w:hAnsi="Arial Narrow"/>
          <w:color w:val="000000"/>
          <w:sz w:val="22"/>
          <w:szCs w:val="22"/>
        </w:rPr>
        <w:t>Asimismo, LAS PARTES convienen que, para la presentación de la solicitud, así como todos y cada uno de los requisitos mínimos necesarios para evaluar la procedencia de dicho ajuste de costos "EL CONTRATISTA" dispondrá de un término perentorio de 30 treinta días naturales contados a partir de la publicación de los Índices Nacionales de Precios Productor que determina el Instituto Nacional de Estadística y Geografía, mismos que servirán como base para su cálculo.</w:t>
      </w:r>
    </w:p>
    <w:p w:rsidR="00211FF7" w:rsidRPr="00575982" w:rsidRDefault="00211FF7" w:rsidP="003F7BFE">
      <w:pPr>
        <w:pStyle w:val="Textosinformato"/>
        <w:ind w:firstLine="284"/>
        <w:jc w:val="both"/>
        <w:rPr>
          <w:rFonts w:ascii="Arial Narrow" w:hAnsi="Arial Narrow"/>
          <w:color w:val="000000"/>
          <w:sz w:val="22"/>
          <w:szCs w:val="22"/>
        </w:rPr>
      </w:pPr>
    </w:p>
    <w:p w:rsidR="00211FF7" w:rsidRPr="00575982" w:rsidRDefault="00211FF7" w:rsidP="003F7BFE">
      <w:pPr>
        <w:pStyle w:val="Textosinformato"/>
        <w:ind w:firstLine="284"/>
        <w:jc w:val="both"/>
        <w:rPr>
          <w:rFonts w:ascii="Arial Narrow" w:hAnsi="Arial Narrow"/>
          <w:color w:val="000000"/>
          <w:sz w:val="22"/>
          <w:szCs w:val="22"/>
        </w:rPr>
      </w:pPr>
      <w:r w:rsidRPr="00575982">
        <w:rPr>
          <w:rFonts w:ascii="Arial Narrow" w:hAnsi="Arial Narrow"/>
          <w:color w:val="000000"/>
          <w:sz w:val="22"/>
          <w:szCs w:val="22"/>
        </w:rPr>
        <w:t>Lo antes expuesto, en el entendido de que cualquier solicitud o trámite que se presente en fecha posterior al plazo establecido en el párrafo anterior será improcedente.</w:t>
      </w:r>
    </w:p>
    <w:p w:rsidR="00211FF7" w:rsidRPr="00575982" w:rsidRDefault="00211FF7" w:rsidP="003F7BFE">
      <w:pPr>
        <w:pStyle w:val="Textosinformato"/>
        <w:ind w:firstLine="284"/>
        <w:jc w:val="both"/>
        <w:rPr>
          <w:rFonts w:ascii="Arial Narrow" w:hAnsi="Arial Narrow"/>
          <w:color w:val="000000"/>
          <w:sz w:val="22"/>
          <w:szCs w:val="22"/>
        </w:rPr>
      </w:pPr>
    </w:p>
    <w:p w:rsidR="00211FF7" w:rsidRPr="00575982" w:rsidRDefault="00211FF7" w:rsidP="003F7BFE">
      <w:pPr>
        <w:pStyle w:val="Textosinformato"/>
        <w:ind w:firstLine="284"/>
        <w:jc w:val="both"/>
        <w:rPr>
          <w:rFonts w:ascii="Arial Narrow" w:hAnsi="Arial Narrow"/>
          <w:color w:val="000000"/>
          <w:sz w:val="22"/>
          <w:szCs w:val="22"/>
        </w:rPr>
      </w:pPr>
      <w:r w:rsidRPr="00575982">
        <w:rPr>
          <w:rFonts w:ascii="Arial Narrow" w:hAnsi="Arial Narrow"/>
          <w:color w:val="000000"/>
          <w:sz w:val="22"/>
          <w:szCs w:val="22"/>
        </w:rPr>
        <w:t>En el supuesto de que la solicitud por parte de "EL CONTRATISTA" sea deficiente o incompleta EL CONTRATANTE lo apercibirá por escrito para que en el plazo de 10 (diez) días hábiles contados a partir del día en que surta efectos la notificación del requerimiento, subsane los errores o complemente la información presentada; si transcurrido dicho plazo "EL CONTRATISTA" no da cabal cumplimiento o lo atiende de manera incorrecta se le tendrá por no presentada su solicitud.</w:t>
      </w:r>
    </w:p>
    <w:p w:rsidR="00211FF7" w:rsidRPr="00575982" w:rsidRDefault="00211FF7" w:rsidP="003F7BFE">
      <w:pPr>
        <w:pStyle w:val="Textosinformato"/>
        <w:ind w:firstLine="284"/>
        <w:jc w:val="both"/>
        <w:rPr>
          <w:rFonts w:ascii="Arial Narrow" w:hAnsi="Arial Narrow"/>
          <w:color w:val="000000"/>
          <w:sz w:val="22"/>
          <w:szCs w:val="22"/>
        </w:rPr>
      </w:pPr>
    </w:p>
    <w:p w:rsidR="00211FF7" w:rsidRPr="00575982" w:rsidRDefault="00211FF7" w:rsidP="003F7BFE">
      <w:pPr>
        <w:pStyle w:val="Textosinformato"/>
        <w:ind w:firstLine="284"/>
        <w:jc w:val="both"/>
        <w:rPr>
          <w:rFonts w:ascii="Arial Narrow" w:hAnsi="Arial Narrow"/>
          <w:color w:val="000000"/>
          <w:sz w:val="22"/>
          <w:szCs w:val="22"/>
        </w:rPr>
      </w:pPr>
      <w:r w:rsidRPr="00575982">
        <w:rPr>
          <w:rFonts w:ascii="Arial Narrow" w:hAnsi="Arial Narrow"/>
          <w:color w:val="000000"/>
          <w:sz w:val="22"/>
          <w:szCs w:val="22"/>
        </w:rPr>
        <w:t>Los precios originales del contrato permanecerán fijos hasta la terminación de la obra contratada, el ajuste se aplicará a los costos directos, conservando constantes los porcentajes de indirectos y utilidad original durante el ejercicio del contrato.</w:t>
      </w:r>
    </w:p>
    <w:p w:rsidR="00211FF7" w:rsidRPr="00575982" w:rsidRDefault="00211FF7" w:rsidP="003F7BFE">
      <w:pPr>
        <w:pStyle w:val="Textosinformato"/>
        <w:ind w:firstLine="284"/>
        <w:jc w:val="both"/>
        <w:rPr>
          <w:rFonts w:ascii="Arial Narrow" w:hAnsi="Arial Narrow"/>
          <w:color w:val="000000"/>
          <w:sz w:val="22"/>
          <w:szCs w:val="22"/>
        </w:rPr>
      </w:pPr>
    </w:p>
    <w:p w:rsidR="00211FF7" w:rsidRPr="00575982" w:rsidRDefault="00211FF7" w:rsidP="003F7BFE">
      <w:pPr>
        <w:pStyle w:val="Textosinformato"/>
        <w:ind w:firstLine="284"/>
        <w:jc w:val="both"/>
        <w:rPr>
          <w:rFonts w:ascii="Arial Narrow" w:hAnsi="Arial Narrow"/>
          <w:color w:val="000000"/>
          <w:sz w:val="22"/>
          <w:szCs w:val="22"/>
        </w:rPr>
      </w:pPr>
      <w:r w:rsidRPr="00575982">
        <w:rPr>
          <w:rFonts w:ascii="Arial Narrow" w:hAnsi="Arial Narrow"/>
          <w:color w:val="000000"/>
          <w:sz w:val="22"/>
          <w:szCs w:val="22"/>
        </w:rPr>
        <w:t>Cuando los índices que requieran no se encuentren dentro de los publicados por el Instituto Nacional de Estadística y Geografía, se calcularán conforme a los precios que se investiguen en el mercado, utilizando los lineamientos y metodología que para estos efectos expida el Instituto Nacional de Estadística y Geografía, EL CONTRATANTE dentro de los 20 veinte días hábiles siguientes a la fecha de la recepción de la solicitud de ajuste de costos, deberá emitir la resolución que proceda.</w:t>
      </w:r>
    </w:p>
    <w:p w:rsidR="00211FF7" w:rsidRPr="00575982" w:rsidRDefault="00211FF7" w:rsidP="003F7BFE">
      <w:pPr>
        <w:pStyle w:val="Textosinformato"/>
        <w:ind w:firstLine="284"/>
        <w:jc w:val="both"/>
        <w:rPr>
          <w:rFonts w:ascii="Arial Narrow" w:hAnsi="Arial Narrow"/>
          <w:color w:val="000000"/>
          <w:sz w:val="22"/>
          <w:szCs w:val="22"/>
        </w:rPr>
      </w:pPr>
    </w:p>
    <w:p w:rsidR="00211FF7" w:rsidRPr="00575982" w:rsidRDefault="00211FF7" w:rsidP="003F7BFE">
      <w:pPr>
        <w:pStyle w:val="Textosinformato"/>
        <w:ind w:firstLine="284"/>
        <w:jc w:val="both"/>
        <w:rPr>
          <w:rFonts w:ascii="Arial Narrow" w:hAnsi="Arial Narrow"/>
          <w:color w:val="000000"/>
          <w:sz w:val="22"/>
          <w:szCs w:val="22"/>
        </w:rPr>
      </w:pPr>
      <w:r w:rsidRPr="00575982">
        <w:rPr>
          <w:rFonts w:ascii="Arial Narrow" w:hAnsi="Arial Narrow"/>
          <w:color w:val="000000"/>
          <w:sz w:val="22"/>
          <w:szCs w:val="22"/>
        </w:rPr>
        <w:t xml:space="preserve">Asimismo, EL CONTRATANTE deberá cubrir el ajuste de costos correspondiente a la obra conforme a las estimaciones, a más tardar dentro de los 30 treinta días naturales siguientes a la fecha en que está resuelva el aumento o reducción respectivo. </w:t>
      </w:r>
    </w:p>
    <w:p w:rsidR="00211FF7" w:rsidRPr="00575982" w:rsidRDefault="00211FF7" w:rsidP="003F7BFE">
      <w:pPr>
        <w:pStyle w:val="Textosinformato"/>
        <w:ind w:firstLine="284"/>
        <w:jc w:val="both"/>
        <w:rPr>
          <w:rFonts w:ascii="Arial Narrow" w:hAnsi="Arial Narrow"/>
          <w:color w:val="000000"/>
          <w:sz w:val="22"/>
          <w:szCs w:val="22"/>
        </w:rPr>
      </w:pPr>
    </w:p>
    <w:p w:rsidR="00211FF7" w:rsidRPr="00575982" w:rsidRDefault="00211FF7" w:rsidP="003F7BFE">
      <w:pPr>
        <w:pStyle w:val="Textosinformato"/>
        <w:ind w:firstLine="284"/>
        <w:jc w:val="both"/>
        <w:rPr>
          <w:rFonts w:ascii="Arial Narrow" w:hAnsi="Arial Narrow"/>
          <w:color w:val="000000"/>
          <w:sz w:val="22"/>
          <w:szCs w:val="22"/>
        </w:rPr>
      </w:pPr>
      <w:r w:rsidRPr="00575982">
        <w:rPr>
          <w:rFonts w:ascii="Arial Narrow" w:hAnsi="Arial Narrow"/>
          <w:color w:val="000000"/>
          <w:sz w:val="22"/>
          <w:szCs w:val="22"/>
        </w:rPr>
        <w:t>El procedimiento de ajuste de costos que utilizará EL CONTRATANTE consistirá en la revisión por grupo de precios que, multiplicados por sus correspondientes cantidades de trabajo por ejecutar, represente cuando menos 80% (ochenta por ciento) del importe total del faltante del contrato, de conformidad con lo establecido en los artículos 108 y 109 de la Ley de Obra Pública y Servicios Relacionados con la Misma para el Estado y los Municipios de Guanajuato.</w:t>
      </w:r>
    </w:p>
    <w:p w:rsidR="00211FF7" w:rsidRPr="00575982" w:rsidRDefault="00211FF7" w:rsidP="003F7BFE">
      <w:pPr>
        <w:pStyle w:val="Textosinformato"/>
        <w:jc w:val="both"/>
        <w:rPr>
          <w:rFonts w:ascii="Arial Narrow" w:hAnsi="Arial Narrow"/>
          <w:color w:val="000000"/>
          <w:sz w:val="22"/>
          <w:szCs w:val="22"/>
        </w:rPr>
      </w:pPr>
    </w:p>
    <w:p w:rsidR="00211FF7" w:rsidRPr="001F4A19"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DÉCIMA CUARTA. -</w:t>
      </w:r>
      <w:r>
        <w:rPr>
          <w:rFonts w:ascii="Arial Narrow" w:hAnsi="Arial Narrow"/>
          <w:b/>
          <w:sz w:val="22"/>
          <w:szCs w:val="22"/>
        </w:rPr>
        <w:t xml:space="preserve"> PENA CONVENCIONAL.</w:t>
      </w:r>
      <w:r w:rsidRPr="001F4A19">
        <w:rPr>
          <w:rFonts w:ascii="Arial Narrow" w:hAnsi="Arial Narrow"/>
          <w:sz w:val="22"/>
          <w:szCs w:val="22"/>
        </w:rPr>
        <w:t xml:space="preserve"> Convienen las partes que, si "EL CONTRATISTA" incurre en incumplimiento del programa de trabajo previamente autorizado, cubrirá a "EL CONTRATANTE” una pena convencional que será el equivalente 1.5/1,000 (uno punto cinco al millar) </w:t>
      </w:r>
      <w:r w:rsidRPr="00C00B23">
        <w:rPr>
          <w:rFonts w:ascii="Arial Narrow" w:hAnsi="Arial Narrow"/>
          <w:sz w:val="22"/>
          <w:szCs w:val="22"/>
        </w:rPr>
        <w:t>por día de desfasamiento del monto de obra pendiente de ejecutar.</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1F4A19">
        <w:rPr>
          <w:rFonts w:ascii="Arial Narrow" w:hAnsi="Arial Narrow"/>
          <w:sz w:val="22"/>
          <w:szCs w:val="22"/>
        </w:rPr>
        <w:t>Las partes acuerdan que las penas convencionales tendrán efecto cuando la obra se retrase, en un lapso mayor al 10% del tiempo establecido en el programa de obra, siempre y cuando dicho retraso sea imputable a "EL CONTRATISTA".</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1F4A19">
        <w:rPr>
          <w:rFonts w:ascii="Arial Narrow" w:hAnsi="Arial Narrow"/>
          <w:sz w:val="22"/>
          <w:szCs w:val="22"/>
        </w:rPr>
        <w:t>La evaluación e importe del desfasamiento se hará el día último de cada mes y se informará a "EL CONTRATISTA” mediante oficio girado por "EL CONTRATANTE", siendo las penas convencionales de carácter provisional durante el transcurso de la obra y adquirirán carácter definitivo al concluir ésta o cuando se rebase la fecha de término autorizada. Cabe señalar que en caso de que la obra no termine en la fecha autorizada por "EL CONTRATANTE", la pena convencional se hará efectiva independientemente del porcentaje de atraso.</w:t>
      </w:r>
    </w:p>
    <w:p w:rsidR="00211FF7" w:rsidRPr="001F4A19" w:rsidRDefault="00211FF7" w:rsidP="000A620E">
      <w:pPr>
        <w:pStyle w:val="Textosinformato"/>
        <w:ind w:firstLine="284"/>
        <w:jc w:val="both"/>
        <w:rPr>
          <w:rFonts w:ascii="Arial Narrow" w:hAnsi="Arial Narrow"/>
          <w:sz w:val="22"/>
          <w:szCs w:val="22"/>
        </w:rPr>
      </w:pPr>
    </w:p>
    <w:p w:rsidR="00211FF7" w:rsidRPr="00C00B23" w:rsidRDefault="00211FF7" w:rsidP="000A620E">
      <w:pPr>
        <w:pStyle w:val="Textosinformato"/>
        <w:ind w:firstLine="284"/>
        <w:jc w:val="both"/>
        <w:rPr>
          <w:rFonts w:ascii="Arial Narrow" w:hAnsi="Arial Narrow"/>
          <w:sz w:val="22"/>
          <w:szCs w:val="22"/>
        </w:rPr>
      </w:pPr>
      <w:r w:rsidRPr="00C00B23">
        <w:rPr>
          <w:rFonts w:ascii="Arial Narrow" w:hAnsi="Arial Narrow"/>
          <w:sz w:val="22"/>
          <w:szCs w:val="22"/>
        </w:rPr>
        <w:t xml:space="preserve">"EL CONTRATISTA" faculta a "EL CONTRATANTE" desde este momento para hacer las deductivas correspondientes en estimación en las que se rebase la fecha de terminación autorizada o en la última estimación por el importe de la pena convencional que se acuerda en esta cláusula, sin ninguna responsabilidad para éste, manifestando que sólo en el caso de que exista un saldo negativo en contra de aquél, "EL CONTRATANTE" podrá hacer efectiva la garantía otorgada ante el Municipio de León, Gto.,  para garantizar el fiel cumplimiento de la obra contratada. </w:t>
      </w:r>
    </w:p>
    <w:p w:rsidR="00211FF7" w:rsidRPr="00C00B23"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C00B23">
        <w:rPr>
          <w:rFonts w:ascii="Arial Narrow" w:hAnsi="Arial Narrow"/>
          <w:sz w:val="22"/>
          <w:szCs w:val="22"/>
        </w:rPr>
        <w:t>La sanción obedece al resultado de multiplicar el monto por ejercer, por el factor de sanción señalado anteriormente y por el número de días en que se rebase la fecha autorizada de terminación.</w:t>
      </w:r>
      <w:r w:rsidRPr="001F4A19">
        <w:rPr>
          <w:rFonts w:ascii="Arial Narrow" w:hAnsi="Arial Narrow"/>
          <w:sz w:val="22"/>
          <w:szCs w:val="22"/>
        </w:rPr>
        <w:t xml:space="preserve"> </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1F4A19">
        <w:rPr>
          <w:rFonts w:ascii="Arial Narrow" w:hAnsi="Arial Narrow"/>
          <w:sz w:val="22"/>
          <w:szCs w:val="22"/>
        </w:rPr>
        <w:t xml:space="preserve">Se acepta por ambas partes establecer un importe máximo de sanción de hasta el 10% del monto total contratado incluyendo el Impuesto al Valor Agregado. Igualmente se acepta que adicional a lo que se establece en esta cláusula, si el número de días de desfasamiento rebasa el número de diez, "EL CONTRATISTA” se hará acreedor a una sanción adicional de </w:t>
      </w:r>
      <w:r w:rsidRPr="00C22553">
        <w:rPr>
          <w:rFonts w:ascii="Arial Narrow" w:hAnsi="Arial Narrow"/>
          <w:sz w:val="22"/>
          <w:szCs w:val="22"/>
        </w:rPr>
        <w:t>66 veces la UMA diaria y si este desfasamiento llega a los veinte o más días, el importe de esta sanción original se incrementará otras 44 veces la UMA diaria.</w:t>
      </w:r>
    </w:p>
    <w:p w:rsidR="00211FF7" w:rsidRDefault="00211FF7" w:rsidP="000A620E">
      <w:pPr>
        <w:pStyle w:val="Textosinformato"/>
        <w:ind w:firstLine="284"/>
        <w:jc w:val="both"/>
        <w:rPr>
          <w:rFonts w:ascii="Arial Narrow" w:hAnsi="Arial Narrow"/>
          <w:sz w:val="22"/>
          <w:szCs w:val="22"/>
        </w:rPr>
      </w:pPr>
    </w:p>
    <w:p w:rsidR="00211FF7" w:rsidRDefault="00211FF7" w:rsidP="00025BC3">
      <w:pPr>
        <w:pStyle w:val="Textosinformato"/>
        <w:ind w:firstLine="284"/>
        <w:jc w:val="both"/>
        <w:rPr>
          <w:rFonts w:ascii="Arial Narrow" w:hAnsi="Arial Narrow"/>
          <w:sz w:val="22"/>
          <w:szCs w:val="22"/>
        </w:rPr>
      </w:pPr>
      <w:r w:rsidRPr="001F4A19">
        <w:rPr>
          <w:rFonts w:ascii="Arial Narrow" w:hAnsi="Arial Narrow"/>
          <w:sz w:val="22"/>
          <w:szCs w:val="22"/>
        </w:rPr>
        <w:lastRenderedPageBreak/>
        <w:t>Ambas partes convienen que en el caso de que se haya aplicado una pena convencional en forma consecutiva a dos contratos asignados, de acuerdo al plazo de conclusión de los trabajos establecidos en el contrato o en los convenios modificatorios o adicionales a "EL CONTRATISTA", o uno solo en que la pena convencional haya sido por el importe mayor de 5% del monto de ese contrato, ello será causa suficiente para que con fundamento e</w:t>
      </w:r>
      <w:r>
        <w:rPr>
          <w:rFonts w:ascii="Arial Narrow" w:hAnsi="Arial Narrow"/>
          <w:sz w:val="22"/>
          <w:szCs w:val="22"/>
        </w:rPr>
        <w:t>n lo previsto por el artículo 40</w:t>
      </w:r>
      <w:r w:rsidRPr="001F4A19">
        <w:rPr>
          <w:rFonts w:ascii="Arial Narrow" w:hAnsi="Arial Narrow"/>
          <w:sz w:val="22"/>
          <w:szCs w:val="22"/>
        </w:rPr>
        <w:t xml:space="preserve"> de la Ley de Obra Pública y Servicios Relacionados con la Misma para el Estado y los Municipios de Guanajuato, " EL CONTRATANTE" dé aviso a la Secretaría de Obra Pública del Estado sobre el incumplimiento a su obligación contractual a fin de que esta dé inicio al procedimiento respectivo, por lo que las partes contratantes convienen expresamente que procederá de parte de "EL CONTRATANTE" a realizar el aviso, bastando notificar copia del mismo a “EL CONTRATISTA”.</w:t>
      </w:r>
    </w:p>
    <w:p w:rsidR="00211FF7" w:rsidRDefault="00211FF7" w:rsidP="00025BC3">
      <w:pPr>
        <w:pStyle w:val="Textosinformato"/>
        <w:ind w:firstLine="284"/>
        <w:jc w:val="both"/>
        <w:rPr>
          <w:rFonts w:ascii="Arial Narrow" w:hAnsi="Arial Narrow"/>
          <w:sz w:val="22"/>
          <w:szCs w:val="22"/>
        </w:rPr>
      </w:pPr>
    </w:p>
    <w:p w:rsidR="00211FF7" w:rsidRPr="00025BC3" w:rsidRDefault="00211FF7" w:rsidP="00025BC3">
      <w:pPr>
        <w:pStyle w:val="Textosinformato"/>
        <w:ind w:firstLine="284"/>
        <w:jc w:val="both"/>
        <w:rPr>
          <w:rFonts w:ascii="Arial Narrow" w:hAnsi="Arial Narrow"/>
          <w:sz w:val="22"/>
          <w:szCs w:val="22"/>
        </w:rPr>
      </w:pPr>
      <w:r w:rsidRPr="00025BC3">
        <w:rPr>
          <w:rFonts w:ascii="Arial Narrow" w:hAnsi="Arial Narrow"/>
          <w:sz w:val="22"/>
          <w:szCs w:val="22"/>
          <w:lang w:val="es-MX"/>
        </w:rPr>
        <w:t>“EL CONTRATANTE” notificará la pena convencional mediante oficio debidamente fundado y motivado a “EL CONTRATISTA” en el domicilio señalado por éste último a efecto de oír y recibir notificaciones señalado en el apartado de declaraciones del contratista inciso</w:t>
      </w:r>
      <w:r>
        <w:rPr>
          <w:rFonts w:ascii="Arial Narrow" w:hAnsi="Arial Narrow"/>
          <w:sz w:val="22"/>
          <w:szCs w:val="22"/>
          <w:lang w:val="es-MX"/>
        </w:rPr>
        <w:t xml:space="preserve"> C</w:t>
      </w:r>
      <w:r w:rsidRPr="00025BC3">
        <w:rPr>
          <w:rFonts w:ascii="Arial Narrow" w:hAnsi="Arial Narrow"/>
          <w:sz w:val="22"/>
          <w:szCs w:val="22"/>
          <w:lang w:val="es-MX"/>
        </w:rPr>
        <w:t xml:space="preserve">), así como en el correo electrónico señalado para los mismos efectos. a su vez también se asentará nota en bitácora respecto al atraso en ejecución </w:t>
      </w:r>
      <w:r>
        <w:rPr>
          <w:rFonts w:ascii="Arial Narrow" w:hAnsi="Arial Narrow"/>
          <w:sz w:val="22"/>
          <w:szCs w:val="22"/>
          <w:lang w:val="es-MX"/>
        </w:rPr>
        <w:t>de los trabajos de obra.</w:t>
      </w:r>
    </w:p>
    <w:p w:rsidR="00211FF7" w:rsidRPr="001F4A19" w:rsidRDefault="00211FF7" w:rsidP="000A620E">
      <w:pPr>
        <w:pStyle w:val="Textosinformato"/>
        <w:ind w:firstLine="284"/>
        <w:jc w:val="both"/>
        <w:rPr>
          <w:rFonts w:ascii="Arial Narrow" w:hAnsi="Arial Narrow"/>
          <w:sz w:val="22"/>
          <w:szCs w:val="22"/>
        </w:rPr>
      </w:pPr>
    </w:p>
    <w:p w:rsidR="00211FF7" w:rsidRPr="00685924"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 xml:space="preserve">DÉCIMA QUINTA </w:t>
      </w:r>
      <w:r w:rsidR="00453FFE" w:rsidRPr="00B77096">
        <w:rPr>
          <w:rFonts w:ascii="Arial Narrow" w:hAnsi="Arial Narrow"/>
          <w:b/>
          <w:sz w:val="22"/>
          <w:szCs w:val="22"/>
        </w:rPr>
        <w:t>- CAUSAS</w:t>
      </w:r>
      <w:r w:rsidRPr="00B77096">
        <w:rPr>
          <w:rFonts w:ascii="Arial Narrow" w:hAnsi="Arial Narrow"/>
          <w:b/>
          <w:sz w:val="22"/>
          <w:szCs w:val="22"/>
        </w:rPr>
        <w:t xml:space="preserve"> DE TERMINACION:</w:t>
      </w:r>
      <w:r w:rsidRPr="00C00B23">
        <w:rPr>
          <w:rFonts w:ascii="Arial Narrow" w:hAnsi="Arial Narrow"/>
          <w:sz w:val="22"/>
          <w:szCs w:val="22"/>
        </w:rPr>
        <w:t xml:space="preserve"> </w:t>
      </w:r>
      <w:r w:rsidRPr="00685924">
        <w:rPr>
          <w:rFonts w:ascii="Arial Narrow" w:hAnsi="Arial Narrow"/>
          <w:sz w:val="22"/>
          <w:szCs w:val="22"/>
        </w:rPr>
        <w:t>las partes convienen que serán causas de terminación del presente contrato, sin responsabilidad alguna para “El contratante" las siguientes:</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b/>
          <w:sz w:val="22"/>
          <w:szCs w:val="22"/>
        </w:rPr>
      </w:pPr>
      <w:r w:rsidRPr="00685924">
        <w:rPr>
          <w:rFonts w:ascii="Arial Narrow" w:hAnsi="Arial Narrow"/>
          <w:b/>
          <w:sz w:val="22"/>
          <w:szCs w:val="22"/>
        </w:rPr>
        <w:t>I.- Por terminación anticipada, cuando:</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a) No sea posible determinar la temporalidad de la suspensión de los trabajos.</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b) De las constancias que obren en el expediente respectivo, se desprenda que existe causa justificada que haga imposible la vigencia del contrato, la continuación, realización o ejecución del proyecto.</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c) Por mutuo consentimiento</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d) Caso fortuito o fuerza mayor.</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e) El ente público contratante, por así convenir al interés público, podrá dar por terminado anticipadamente el contrato, demostrando que de continuar con las obligaciones pactadas se ocasionaría un daño o un perjuicio grave al ente público.</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b/>
          <w:sz w:val="22"/>
          <w:szCs w:val="22"/>
        </w:rPr>
      </w:pPr>
      <w:r w:rsidRPr="00685924">
        <w:rPr>
          <w:rFonts w:ascii="Arial Narrow" w:hAnsi="Arial Narrow"/>
          <w:b/>
          <w:sz w:val="22"/>
          <w:szCs w:val="22"/>
        </w:rPr>
        <w:t>II.-  Por rescisión administrativa sin necesidad de resolución judicial, cuando:</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a) "El contratista" suspenda injustificadamente los trabajos o se niegue a reparar o reponer los trabajos que rechace "El contratante" por defectuosos, o no cumplir con los términos solicitados.</w:t>
      </w: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 xml:space="preserve">   </w:t>
      </w: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 xml:space="preserve">b) "El contratista" no ejecute los trabajos de acuerdo a lo establecido en el programa y en el presente contrato. </w:t>
      </w: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 xml:space="preserve">   </w:t>
      </w: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c) "El contratista" ceda parcial o totalmente a terceras personas los derechos y obligaciones derivados del presente contrato sin autorización de "El contratante".</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d)  "El contratista" incumpla o cumpla parcialmente cualquier otra de las cláusulas de este contrato.</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e)  El incumplimiento implique un desfasamiento en tiempo en la ejecución de los trabajos de conformidad al calendario vigente superior al 15% y sea imputable a "El contratista".</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lastRenderedPageBreak/>
        <w:t>La rescisión administrativa sin necesidad de resolución judicial se sujetará al procedimiento siguiente:</w:t>
      </w:r>
    </w:p>
    <w:p w:rsidR="00211FF7" w:rsidRPr="00685924" w:rsidRDefault="00211FF7" w:rsidP="00685924">
      <w:pPr>
        <w:pStyle w:val="Textosinformato"/>
        <w:jc w:val="both"/>
        <w:rPr>
          <w:rFonts w:ascii="Arial Narrow" w:hAnsi="Arial Narrow"/>
          <w:sz w:val="22"/>
          <w:szCs w:val="22"/>
        </w:rPr>
      </w:pPr>
    </w:p>
    <w:p w:rsidR="00211FF7" w:rsidRDefault="00211FF7" w:rsidP="00685924">
      <w:pPr>
        <w:pStyle w:val="Textosinformato"/>
        <w:jc w:val="both"/>
        <w:rPr>
          <w:rFonts w:ascii="Arial Narrow" w:hAnsi="Arial Narrow"/>
          <w:sz w:val="22"/>
          <w:szCs w:val="22"/>
        </w:rPr>
      </w:pPr>
      <w:r w:rsidRPr="00685924">
        <w:rPr>
          <w:rFonts w:ascii="Arial Narrow" w:hAnsi="Arial Narrow"/>
          <w:sz w:val="22"/>
          <w:szCs w:val="22"/>
        </w:rPr>
        <w:t>I.- Se notificará por oficio a "El contratista" el inicio de procedimiento de rescisión, por el incumplimiento en que haya incurrido, otorgándole un plazo improrrogable de diez días hábiles, contados a partir de la fecha de notificación, para que exponga lo que a su interés convenga y aporte las pruebas que estime pertinentes, asimismo se le citará en una fecha próxima para levantar el acta de toma de posesión de los trabajos ejecutados.</w:t>
      </w:r>
    </w:p>
    <w:p w:rsidR="00211FF7" w:rsidRPr="00685924" w:rsidRDefault="00211FF7" w:rsidP="00685924">
      <w:pPr>
        <w:pStyle w:val="Textosinformato"/>
        <w:jc w:val="both"/>
        <w:rPr>
          <w:rFonts w:ascii="Arial Narrow" w:hAnsi="Arial Narrow"/>
          <w:sz w:val="22"/>
          <w:szCs w:val="22"/>
        </w:rPr>
      </w:pPr>
    </w:p>
    <w:p w:rsidR="00211FF7" w:rsidRPr="00685924" w:rsidRDefault="00211FF7" w:rsidP="00685924">
      <w:pPr>
        <w:pStyle w:val="Textosinformato"/>
        <w:jc w:val="both"/>
        <w:rPr>
          <w:rFonts w:ascii="Arial Narrow" w:hAnsi="Arial Narrow"/>
          <w:sz w:val="22"/>
          <w:szCs w:val="22"/>
        </w:rPr>
      </w:pPr>
      <w:r w:rsidRPr="00685924">
        <w:rPr>
          <w:rFonts w:ascii="Arial Narrow" w:hAnsi="Arial Narrow"/>
          <w:sz w:val="22"/>
          <w:szCs w:val="22"/>
        </w:rPr>
        <w:t xml:space="preserve">II.- Transcurrido el plazo que se refiere en la fracción anterior, "El contratante” emitirá la resolución procedente considerando los argumentos y pruebas que se hubieren hecho valer por “El contratista”; y </w:t>
      </w:r>
    </w:p>
    <w:p w:rsidR="00211FF7" w:rsidRPr="00685924" w:rsidRDefault="00211FF7" w:rsidP="00685924">
      <w:pPr>
        <w:pStyle w:val="Textosinformato"/>
        <w:jc w:val="both"/>
        <w:rPr>
          <w:rFonts w:ascii="Arial Narrow" w:hAnsi="Arial Narrow"/>
          <w:sz w:val="22"/>
          <w:szCs w:val="22"/>
        </w:rPr>
      </w:pPr>
    </w:p>
    <w:p w:rsidR="00211FF7" w:rsidRDefault="00211FF7" w:rsidP="00685924">
      <w:pPr>
        <w:pStyle w:val="Textosinformato"/>
        <w:jc w:val="both"/>
        <w:rPr>
          <w:rFonts w:ascii="Arial Narrow" w:hAnsi="Arial Narrow"/>
          <w:sz w:val="22"/>
          <w:szCs w:val="22"/>
        </w:rPr>
      </w:pPr>
      <w:r w:rsidRPr="00685924">
        <w:rPr>
          <w:rFonts w:ascii="Arial Narrow" w:hAnsi="Arial Narrow"/>
          <w:sz w:val="22"/>
          <w:szCs w:val="22"/>
        </w:rPr>
        <w:t>III.- La resolución que se pronuncie será notificada a "El contratista", en el domicilio o correo electrónico que para tal efecto señale, en el supuesto de que en la resolución se determine la rescisión administrativa del contrato, en la misma se convocará a la contratista a realizar el finiquito del proyecto de manera conjunta con el ente público contratante dentro de los treinta días naturales siguientes a la fecha de la notificación aludida.</w:t>
      </w:r>
    </w:p>
    <w:p w:rsidR="00211FF7" w:rsidRPr="001F4A19" w:rsidRDefault="00211FF7" w:rsidP="00685924">
      <w:pPr>
        <w:pStyle w:val="Textosinformato"/>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 xml:space="preserve">DÉCIMA SEXTA. </w:t>
      </w:r>
      <w:r>
        <w:rPr>
          <w:rFonts w:ascii="Arial Narrow" w:hAnsi="Arial Narrow"/>
          <w:b/>
          <w:sz w:val="22"/>
          <w:szCs w:val="22"/>
        </w:rPr>
        <w:t>–</w:t>
      </w:r>
      <w:r w:rsidRPr="00B77096">
        <w:rPr>
          <w:rFonts w:ascii="Arial Narrow" w:hAnsi="Arial Narrow"/>
          <w:b/>
          <w:sz w:val="22"/>
          <w:szCs w:val="22"/>
        </w:rPr>
        <w:t xml:space="preserve"> PREFINIQUITO</w:t>
      </w:r>
      <w:r>
        <w:rPr>
          <w:rFonts w:ascii="Arial Narrow" w:hAnsi="Arial Narrow"/>
          <w:b/>
          <w:sz w:val="22"/>
          <w:szCs w:val="22"/>
        </w:rPr>
        <w:t>.</w:t>
      </w:r>
      <w:r w:rsidRPr="001F4A19">
        <w:rPr>
          <w:rFonts w:ascii="Arial Narrow" w:hAnsi="Arial Narrow"/>
          <w:sz w:val="22"/>
          <w:szCs w:val="22"/>
        </w:rPr>
        <w:t xml:space="preserve"> “El Contratista” en coordinación con la supervisión elaborará y entregará a “El Contratante” un prefiniquito cuando: </w:t>
      </w:r>
    </w:p>
    <w:p w:rsidR="00211FF7" w:rsidRPr="00C00B23" w:rsidRDefault="00211FF7" w:rsidP="000A620E">
      <w:pPr>
        <w:pStyle w:val="Textosinformato"/>
        <w:numPr>
          <w:ilvl w:val="0"/>
          <w:numId w:val="1"/>
        </w:numPr>
        <w:ind w:firstLine="284"/>
        <w:jc w:val="both"/>
        <w:rPr>
          <w:rFonts w:ascii="Arial Narrow" w:hAnsi="Arial Narrow"/>
          <w:sz w:val="22"/>
          <w:szCs w:val="22"/>
        </w:rPr>
      </w:pPr>
      <w:r w:rsidRPr="00C00B23">
        <w:rPr>
          <w:rFonts w:ascii="Arial Narrow" w:hAnsi="Arial Narrow"/>
          <w:sz w:val="22"/>
          <w:szCs w:val="22"/>
        </w:rPr>
        <w:t>la obra presente un 50 % de avance físico real para el caso de obras de urbanización; y del 75 % para obras de edificación</w:t>
      </w:r>
    </w:p>
    <w:p w:rsidR="00211FF7" w:rsidRPr="00C00B23" w:rsidRDefault="00211FF7" w:rsidP="000A620E">
      <w:pPr>
        <w:pStyle w:val="Textosinformato"/>
        <w:numPr>
          <w:ilvl w:val="0"/>
          <w:numId w:val="1"/>
        </w:numPr>
        <w:ind w:firstLine="284"/>
        <w:jc w:val="both"/>
        <w:rPr>
          <w:rFonts w:ascii="Arial Narrow" w:hAnsi="Arial Narrow"/>
          <w:sz w:val="22"/>
          <w:szCs w:val="22"/>
        </w:rPr>
      </w:pPr>
      <w:r w:rsidRPr="00C00B23">
        <w:rPr>
          <w:rFonts w:ascii="Arial Narrow" w:hAnsi="Arial Narrow"/>
          <w:sz w:val="22"/>
          <w:szCs w:val="22"/>
        </w:rPr>
        <w:t xml:space="preserve"> Las estimaciones presenten para su pago un porcentaje mayor al 90% financiero.</w:t>
      </w:r>
    </w:p>
    <w:p w:rsidR="00211FF7" w:rsidRPr="00C00B23" w:rsidRDefault="00211FF7" w:rsidP="000A620E">
      <w:pPr>
        <w:pStyle w:val="Textosinformato"/>
        <w:numPr>
          <w:ilvl w:val="0"/>
          <w:numId w:val="1"/>
        </w:numPr>
        <w:ind w:firstLine="284"/>
        <w:jc w:val="both"/>
        <w:rPr>
          <w:rFonts w:ascii="Arial Narrow" w:hAnsi="Arial Narrow"/>
          <w:sz w:val="22"/>
          <w:szCs w:val="22"/>
        </w:rPr>
      </w:pPr>
      <w:r w:rsidRPr="00C00B23">
        <w:rPr>
          <w:rFonts w:ascii="Arial Narrow" w:hAnsi="Arial Narrow"/>
          <w:sz w:val="22"/>
          <w:szCs w:val="22"/>
        </w:rPr>
        <w:t>Se realice un convenio modificatorio.</w:t>
      </w:r>
    </w:p>
    <w:p w:rsidR="00211FF7" w:rsidRPr="001F4A19"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color w:val="000000"/>
          <w:sz w:val="22"/>
          <w:szCs w:val="22"/>
        </w:rPr>
      </w:pPr>
      <w:r w:rsidRPr="00B77096">
        <w:rPr>
          <w:rFonts w:ascii="Arial Narrow" w:hAnsi="Arial Narrow"/>
          <w:b/>
          <w:color w:val="000000"/>
          <w:sz w:val="22"/>
          <w:szCs w:val="22"/>
        </w:rPr>
        <w:t>DÉCIMA SEPTIMA.- ENTREGA RECEPCIÓN:</w:t>
      </w:r>
      <w:r w:rsidRPr="00C00B23">
        <w:rPr>
          <w:rFonts w:ascii="Arial Narrow" w:hAnsi="Arial Narrow"/>
          <w:color w:val="000000"/>
          <w:sz w:val="22"/>
          <w:szCs w:val="22"/>
        </w:rPr>
        <w:t xml:space="preserve"> Una vez terminados los trabajos encomendados "EL CONTRATISTA" </w:t>
      </w:r>
      <w:r w:rsidRPr="00CB08AA">
        <w:rPr>
          <w:rFonts w:ascii="Arial Narrow" w:hAnsi="Arial Narrow"/>
          <w:color w:val="000000"/>
          <w:sz w:val="22"/>
          <w:szCs w:val="22"/>
        </w:rPr>
        <w:t>lo asentará en bitácora y lo comunicará por escrito a "El contratante" dentro de los cinco días hábiles siguientes a la fecha en que esto ocurra y ésta verificará que los mismos estén debidamente concluidos dentro de los cinco días hábiles siguientes a la notificación que reciba y éste dispondrá de veinte días hábiles para la verificación correspondiente, plazo dentro del cual validará dichos trabajos o solicitará las adecuaciones o correcciones pertinentes , lo anterior conforme a lo previsto por los numerales 110 y 111 de la Ley de Obra Pública y Servicios relacionados con la Misma para el Estado y los Municipios de Guanajuato</w:t>
      </w:r>
      <w:r>
        <w:rPr>
          <w:rFonts w:ascii="Arial Narrow" w:hAnsi="Arial Narrow"/>
          <w:color w:val="000000"/>
          <w:sz w:val="22"/>
          <w:szCs w:val="22"/>
        </w:rPr>
        <w:t>.</w:t>
      </w:r>
    </w:p>
    <w:p w:rsidR="00211FF7" w:rsidRPr="001F4A19" w:rsidRDefault="00211FF7" w:rsidP="000A620E">
      <w:pPr>
        <w:pStyle w:val="Textosinformato"/>
        <w:ind w:firstLine="284"/>
        <w:jc w:val="both"/>
        <w:rPr>
          <w:rFonts w:ascii="Arial Narrow" w:hAnsi="Arial Narrow"/>
          <w:color w:val="000000"/>
          <w:sz w:val="22"/>
          <w:szCs w:val="22"/>
        </w:rPr>
      </w:pPr>
    </w:p>
    <w:p w:rsidR="00211FF7" w:rsidRDefault="00211FF7" w:rsidP="000A620E">
      <w:pPr>
        <w:pStyle w:val="Textosinformato"/>
        <w:ind w:firstLine="284"/>
        <w:jc w:val="both"/>
        <w:rPr>
          <w:rFonts w:ascii="Arial Narrow" w:hAnsi="Arial Narrow"/>
          <w:color w:val="000000"/>
          <w:sz w:val="22"/>
          <w:szCs w:val="22"/>
        </w:rPr>
      </w:pPr>
      <w:r w:rsidRPr="001F4A19">
        <w:rPr>
          <w:rFonts w:ascii="Arial Narrow" w:hAnsi="Arial Narrow"/>
          <w:color w:val="000000"/>
          <w:sz w:val="22"/>
          <w:szCs w:val="22"/>
        </w:rPr>
        <w:t>"EL CONTRATISTA" se obliga a presentar en la estimación</w:t>
      </w:r>
      <w:r>
        <w:rPr>
          <w:rFonts w:ascii="Arial Narrow" w:hAnsi="Arial Narrow"/>
          <w:color w:val="000000"/>
          <w:sz w:val="22"/>
          <w:szCs w:val="22"/>
        </w:rPr>
        <w:t xml:space="preserve"> finiquito,</w:t>
      </w:r>
      <w:r w:rsidRPr="001F4A19">
        <w:rPr>
          <w:rFonts w:ascii="Arial Narrow" w:hAnsi="Arial Narrow"/>
          <w:color w:val="000000"/>
          <w:sz w:val="22"/>
          <w:szCs w:val="22"/>
        </w:rPr>
        <w:t xml:space="preserve"> la información siguiente: Presupuesto definitivo, planos definitivos de obra, actas de entrega, bitácora, cuadro de finiquito, reporte fotográfico de terminación de obra</w:t>
      </w:r>
      <w:r>
        <w:rPr>
          <w:rFonts w:ascii="Arial Narrow" w:hAnsi="Arial Narrow"/>
          <w:color w:val="000000"/>
          <w:sz w:val="22"/>
          <w:szCs w:val="22"/>
        </w:rPr>
        <w:t xml:space="preserve">, </w:t>
      </w:r>
      <w:r w:rsidRPr="001F4A19">
        <w:rPr>
          <w:rFonts w:ascii="Arial Narrow" w:hAnsi="Arial Narrow"/>
          <w:color w:val="000000"/>
          <w:sz w:val="22"/>
          <w:szCs w:val="22"/>
        </w:rPr>
        <w:t xml:space="preserve">memorias de cálculo, </w:t>
      </w:r>
      <w:r>
        <w:rPr>
          <w:rFonts w:ascii="Arial Narrow" w:hAnsi="Arial Narrow"/>
          <w:color w:val="000000"/>
          <w:sz w:val="22"/>
          <w:szCs w:val="22"/>
        </w:rPr>
        <w:t>y cualquier otro que “LA CONTRATANTE” requiera.</w:t>
      </w:r>
    </w:p>
    <w:p w:rsidR="00211FF7" w:rsidRPr="00D9198F" w:rsidRDefault="00211FF7" w:rsidP="008B212E">
      <w:pPr>
        <w:pStyle w:val="Textosinformato"/>
        <w:ind w:firstLine="284"/>
        <w:jc w:val="both"/>
        <w:rPr>
          <w:rFonts w:ascii="Arial Narrow" w:hAnsi="Arial Narrow"/>
          <w:color w:val="000000"/>
          <w:sz w:val="22"/>
          <w:szCs w:val="22"/>
        </w:rPr>
      </w:pPr>
      <w:r w:rsidRPr="005C3D51">
        <w:rPr>
          <w:rFonts w:ascii="Arial Narrow" w:hAnsi="Arial Narrow"/>
          <w:b/>
          <w:color w:val="000000"/>
          <w:sz w:val="22"/>
          <w:szCs w:val="22"/>
        </w:rPr>
        <w:t>“LAS</w:t>
      </w:r>
      <w:r w:rsidRPr="00D9198F">
        <w:rPr>
          <w:rFonts w:ascii="Arial Narrow" w:hAnsi="Arial Narrow"/>
          <w:b/>
          <w:color w:val="000000"/>
          <w:sz w:val="22"/>
          <w:szCs w:val="22"/>
        </w:rPr>
        <w:t xml:space="preserve"> PARTES”</w:t>
      </w:r>
      <w:r w:rsidRPr="00D9198F">
        <w:rPr>
          <w:rFonts w:ascii="Arial Narrow" w:hAnsi="Arial Narrow"/>
          <w:color w:val="000000"/>
          <w:sz w:val="22"/>
          <w:szCs w:val="22"/>
        </w:rPr>
        <w:t xml:space="preserve"> acuerdan que una vez finalizado el plazo para realizar el finiquito del presente contrato, ya sea que “</w:t>
      </w:r>
      <w:r w:rsidRPr="00D9198F">
        <w:rPr>
          <w:rFonts w:ascii="Arial Narrow" w:hAnsi="Arial Narrow"/>
          <w:b/>
          <w:color w:val="000000"/>
          <w:sz w:val="22"/>
          <w:szCs w:val="22"/>
        </w:rPr>
        <w:t>EL CONTRATISTA”</w:t>
      </w:r>
      <w:r w:rsidRPr="00D9198F">
        <w:rPr>
          <w:rFonts w:ascii="Arial Narrow" w:hAnsi="Arial Narrow"/>
          <w:color w:val="000000"/>
          <w:sz w:val="22"/>
          <w:szCs w:val="22"/>
        </w:rPr>
        <w:t xml:space="preserve"> realice el trámite de finiquito o se realice el finiquito unilateral, de conformidad a la Ley de Obra Pública y Servicios Relacionados con la Misma para el Estado y los Municipios de Guanajuato, se realizará el depósito en la cuenta que haya asignado en este contrato </w:t>
      </w:r>
      <w:r w:rsidRPr="00D9198F">
        <w:rPr>
          <w:rFonts w:ascii="Arial Narrow" w:hAnsi="Arial Narrow"/>
          <w:b/>
          <w:color w:val="000000"/>
          <w:sz w:val="22"/>
          <w:szCs w:val="22"/>
        </w:rPr>
        <w:t>“EL CONTRATISTA”</w:t>
      </w:r>
      <w:r w:rsidRPr="00D9198F">
        <w:rPr>
          <w:rFonts w:ascii="Arial Narrow" w:hAnsi="Arial Narrow"/>
          <w:color w:val="000000"/>
          <w:sz w:val="22"/>
          <w:szCs w:val="22"/>
        </w:rPr>
        <w:t xml:space="preserve">, por tanto previo a que se realice el pago correspondiente </w:t>
      </w:r>
      <w:r w:rsidRPr="00D9198F">
        <w:rPr>
          <w:rFonts w:ascii="Arial Narrow" w:hAnsi="Arial Narrow"/>
          <w:b/>
          <w:color w:val="000000"/>
          <w:sz w:val="22"/>
          <w:szCs w:val="22"/>
        </w:rPr>
        <w:t>“EL CONTRATISTA”</w:t>
      </w:r>
      <w:r w:rsidRPr="00D9198F">
        <w:rPr>
          <w:rFonts w:ascii="Arial Narrow" w:hAnsi="Arial Narrow"/>
          <w:color w:val="000000"/>
          <w:sz w:val="22"/>
          <w:szCs w:val="22"/>
        </w:rPr>
        <w:t xml:space="preserve"> está obligado a expedir el comprobante fiscal respectivo en un término no mayor a cinco días hábiles contados a partir de la solicitud del comprobante fiscal. En caso de que </w:t>
      </w:r>
      <w:r w:rsidRPr="00D9198F">
        <w:rPr>
          <w:rFonts w:ascii="Arial Narrow" w:hAnsi="Arial Narrow"/>
          <w:b/>
          <w:color w:val="000000"/>
          <w:sz w:val="22"/>
          <w:szCs w:val="22"/>
        </w:rPr>
        <w:t xml:space="preserve">“EL CONTRATISTA” </w:t>
      </w:r>
      <w:r w:rsidRPr="00D9198F">
        <w:rPr>
          <w:rFonts w:ascii="Arial Narrow" w:hAnsi="Arial Narrow"/>
          <w:color w:val="000000"/>
          <w:sz w:val="22"/>
          <w:szCs w:val="22"/>
        </w:rPr>
        <w:t>no expida el comprobante fiscal o éste no cumpla con lo establecido en los artículos 29 y 29-A del Código Fiscal de la Federación, se informará a la Secretaría de Hacienda y Crédito Público a fin de que se le imponga la infracción correspondiente y para que dicha autoridad le solicite el comprobante fiscal referido.</w:t>
      </w:r>
    </w:p>
    <w:p w:rsidR="00211FF7" w:rsidRPr="00D9198F" w:rsidRDefault="00211FF7" w:rsidP="008B212E">
      <w:pPr>
        <w:pStyle w:val="Textosinformato"/>
        <w:ind w:firstLine="284"/>
        <w:jc w:val="both"/>
        <w:rPr>
          <w:rFonts w:ascii="Arial Narrow" w:hAnsi="Arial Narrow"/>
          <w:color w:val="000000"/>
          <w:sz w:val="22"/>
          <w:szCs w:val="22"/>
        </w:rPr>
      </w:pPr>
    </w:p>
    <w:p w:rsidR="00211FF7" w:rsidRDefault="00211FF7" w:rsidP="008B212E">
      <w:pPr>
        <w:pStyle w:val="Textosinformato"/>
        <w:ind w:firstLine="284"/>
        <w:jc w:val="both"/>
        <w:rPr>
          <w:rFonts w:ascii="Arial Narrow" w:hAnsi="Arial Narrow"/>
          <w:color w:val="000000"/>
          <w:sz w:val="22"/>
          <w:szCs w:val="22"/>
        </w:rPr>
      </w:pPr>
      <w:r w:rsidRPr="00D9198F">
        <w:rPr>
          <w:rFonts w:ascii="Arial Narrow" w:hAnsi="Arial Narrow"/>
          <w:color w:val="000000"/>
          <w:sz w:val="22"/>
          <w:szCs w:val="22"/>
        </w:rPr>
        <w:t>Acuerdan “</w:t>
      </w:r>
      <w:r w:rsidRPr="00D9198F">
        <w:rPr>
          <w:rFonts w:ascii="Arial Narrow" w:hAnsi="Arial Narrow"/>
          <w:b/>
          <w:color w:val="000000"/>
          <w:sz w:val="22"/>
          <w:szCs w:val="22"/>
        </w:rPr>
        <w:t>LAS PARTES”</w:t>
      </w:r>
      <w:r w:rsidRPr="00D9198F">
        <w:rPr>
          <w:rFonts w:ascii="Arial Narrow" w:hAnsi="Arial Narrow"/>
          <w:color w:val="000000"/>
          <w:sz w:val="22"/>
          <w:szCs w:val="22"/>
        </w:rPr>
        <w:t xml:space="preserve"> que una vez terminados los trabajos que emanan de este contrato</w:t>
      </w:r>
      <w:r>
        <w:rPr>
          <w:rFonts w:ascii="Arial Narrow" w:hAnsi="Arial Narrow"/>
          <w:color w:val="000000"/>
          <w:sz w:val="22"/>
          <w:szCs w:val="22"/>
        </w:rPr>
        <w:t>,</w:t>
      </w:r>
      <w:r w:rsidRPr="00D9198F">
        <w:rPr>
          <w:rFonts w:ascii="Arial Narrow" w:hAnsi="Arial Narrow"/>
          <w:color w:val="000000"/>
          <w:sz w:val="22"/>
          <w:szCs w:val="22"/>
        </w:rPr>
        <w:t xml:space="preserve"> y no se haya realizado a tiempo el proceso de finiquito por parte de </w:t>
      </w:r>
      <w:r w:rsidRPr="00D9198F">
        <w:rPr>
          <w:rFonts w:ascii="Arial Narrow" w:hAnsi="Arial Narrow"/>
          <w:b/>
          <w:color w:val="000000"/>
          <w:sz w:val="22"/>
          <w:szCs w:val="22"/>
        </w:rPr>
        <w:t xml:space="preserve">“EL CONTRATISTA” </w:t>
      </w:r>
      <w:r w:rsidRPr="00D9198F">
        <w:rPr>
          <w:rFonts w:ascii="Arial Narrow" w:hAnsi="Arial Narrow"/>
          <w:color w:val="000000"/>
          <w:sz w:val="22"/>
          <w:szCs w:val="22"/>
        </w:rPr>
        <w:t xml:space="preserve">o ésta no presenta el comprobante fiscal correspondiente en </w:t>
      </w:r>
      <w:r w:rsidRPr="00D9198F">
        <w:rPr>
          <w:rFonts w:ascii="Arial Narrow" w:hAnsi="Arial Narrow"/>
          <w:color w:val="000000"/>
          <w:sz w:val="22"/>
          <w:szCs w:val="22"/>
        </w:rPr>
        <w:lastRenderedPageBreak/>
        <w:t>tiempo y forma,</w:t>
      </w:r>
      <w:r w:rsidRPr="00D9198F">
        <w:rPr>
          <w:rFonts w:ascii="Arial Narrow" w:hAnsi="Arial Narrow"/>
          <w:b/>
          <w:color w:val="000000"/>
          <w:sz w:val="22"/>
          <w:szCs w:val="22"/>
        </w:rPr>
        <w:t xml:space="preserve"> “EL CONTRATISTA”</w:t>
      </w:r>
      <w:r w:rsidRPr="00D9198F">
        <w:rPr>
          <w:rFonts w:ascii="Arial Narrow" w:hAnsi="Arial Narrow"/>
          <w:color w:val="000000"/>
          <w:sz w:val="22"/>
          <w:szCs w:val="22"/>
        </w:rPr>
        <w:t xml:space="preserve"> renuncia al cobro del pago que derive, sin que tenga derecho a exigir con posterioridad el cobro de ello.</w:t>
      </w:r>
    </w:p>
    <w:p w:rsidR="00211FF7" w:rsidRDefault="00211FF7" w:rsidP="008B212E">
      <w:pPr>
        <w:pStyle w:val="Textosinformato"/>
        <w:jc w:val="both"/>
        <w:rPr>
          <w:rFonts w:ascii="Arial Narrow" w:hAnsi="Arial Narrow"/>
          <w:color w:val="000000"/>
          <w:sz w:val="22"/>
          <w:szCs w:val="22"/>
        </w:rPr>
      </w:pPr>
    </w:p>
    <w:p w:rsidR="00211FF7" w:rsidRDefault="00211FF7" w:rsidP="000A620E">
      <w:pPr>
        <w:pStyle w:val="Textosinformato"/>
        <w:ind w:firstLine="284"/>
        <w:jc w:val="both"/>
        <w:rPr>
          <w:rFonts w:ascii="Arial Narrow" w:hAnsi="Arial Narrow"/>
          <w:color w:val="000000"/>
          <w:sz w:val="22"/>
          <w:szCs w:val="22"/>
        </w:rPr>
      </w:pPr>
      <w:r w:rsidRPr="00286118">
        <w:rPr>
          <w:rFonts w:ascii="Arial Narrow" w:hAnsi="Arial Narrow"/>
          <w:color w:val="000000"/>
          <w:sz w:val="22"/>
          <w:szCs w:val="22"/>
        </w:rPr>
        <w:t>De no existir acuerdo entre las partes en relación con el finiquito, o bien si el "El contratista" no acude con "El contratante" para su elaboración, éste procederá a elaborarlo, debiendo comunicar su resultado a "El contratista" dentro del plazo de cinco días hábiles contados a partir de su emisión, una vez notificado dicho finiquito a "El contratista" éste tendrá un plazo de diez días hábiles para alegar lo que a su derecho corresponda, si transcurrido este plazo no realiza alguna gestión, se dará por aceptado y se pondrá a disposición de "El contratista" el saldo determinado mediante deposito en su cuenta; o bien se le exigirá el reintegro de los importes resultantes en su contra, dentro de un plazo de cinco días hábiles, contados a partir del siguiente al de su notificación, de conformidad con los artículos 112 y 113 de La Ley de Obra Pública y Servicios Relacionados con la Misma para el Estado y los Municipios de Guanajuato.</w:t>
      </w:r>
    </w:p>
    <w:p w:rsidR="00211FF7" w:rsidRPr="005460EA" w:rsidRDefault="00211FF7" w:rsidP="000A620E">
      <w:pPr>
        <w:pStyle w:val="Textosinformato"/>
        <w:ind w:firstLine="284"/>
        <w:jc w:val="both"/>
        <w:rPr>
          <w:rFonts w:ascii="Arial Narrow" w:hAnsi="Arial Narrow"/>
          <w:color w:val="000000"/>
          <w:sz w:val="22"/>
          <w:szCs w:val="22"/>
          <w:highlight w:val="yellow"/>
        </w:rPr>
      </w:pPr>
    </w:p>
    <w:p w:rsidR="00211FF7" w:rsidRPr="001F4A19" w:rsidRDefault="00211FF7" w:rsidP="000A620E">
      <w:pPr>
        <w:pStyle w:val="Textosinformato"/>
        <w:ind w:firstLine="284"/>
        <w:jc w:val="both"/>
        <w:rPr>
          <w:rFonts w:ascii="Arial Narrow" w:hAnsi="Arial Narrow"/>
          <w:color w:val="000000"/>
          <w:sz w:val="22"/>
          <w:szCs w:val="22"/>
        </w:rPr>
      </w:pPr>
      <w:r w:rsidRPr="00286118">
        <w:rPr>
          <w:rFonts w:ascii="Arial Narrow" w:hAnsi="Arial Narrow"/>
          <w:color w:val="000000"/>
          <w:sz w:val="22"/>
          <w:szCs w:val="22"/>
        </w:rPr>
        <w:t>La recepción final de los trabajos y la disposición del pago del finiquito se sujetará a lo dispuesto por los artículos 113 y 114 de la Ley de Obra Pública y Servicios Relacionados con la Misma para el Estado y los Municipios de Guanajuato.</w:t>
      </w:r>
    </w:p>
    <w:p w:rsidR="00211FF7" w:rsidRDefault="00211FF7" w:rsidP="000A620E">
      <w:pPr>
        <w:pStyle w:val="Textosinformato"/>
        <w:ind w:firstLine="284"/>
        <w:jc w:val="both"/>
        <w:rPr>
          <w:rFonts w:ascii="Arial Narrow" w:hAnsi="Arial Narrow"/>
          <w:color w:val="000000"/>
          <w:sz w:val="22"/>
          <w:szCs w:val="22"/>
        </w:rPr>
      </w:pPr>
    </w:p>
    <w:p w:rsidR="00211FF7" w:rsidRPr="001F4A19" w:rsidRDefault="00211FF7" w:rsidP="000A620E">
      <w:pPr>
        <w:pStyle w:val="Textosinformato"/>
        <w:ind w:firstLine="284"/>
        <w:jc w:val="both"/>
        <w:rPr>
          <w:rFonts w:ascii="Arial Narrow" w:hAnsi="Arial Narrow"/>
          <w:strike/>
          <w:color w:val="000000"/>
          <w:sz w:val="22"/>
          <w:szCs w:val="22"/>
        </w:rPr>
      </w:pPr>
      <w:r w:rsidRPr="001F4A19">
        <w:rPr>
          <w:rFonts w:ascii="Arial Narrow" w:hAnsi="Arial Narrow"/>
          <w:color w:val="000000"/>
          <w:sz w:val="22"/>
          <w:szCs w:val="22"/>
        </w:rPr>
        <w:t xml:space="preserve">Cuando "EL CONTRATANTE" reciba una parte o la totalidad de las obras, </w:t>
      </w:r>
      <w:r>
        <w:rPr>
          <w:rFonts w:ascii="Arial Narrow" w:hAnsi="Arial Narrow"/>
          <w:color w:val="000000"/>
          <w:sz w:val="22"/>
          <w:szCs w:val="22"/>
        </w:rPr>
        <w:t>el finiquito</w:t>
      </w:r>
      <w:r w:rsidRPr="001F4A19">
        <w:rPr>
          <w:rFonts w:ascii="Arial Narrow" w:hAnsi="Arial Narrow"/>
          <w:color w:val="000000"/>
          <w:sz w:val="22"/>
          <w:szCs w:val="22"/>
        </w:rPr>
        <w:t xml:space="preserve"> correspondiente se formulará en los términos del presente contrato a fin de determinar el saldo a favor o en contra de "EL CONTRATISTA".  Para el caso de que no exista saldo a favor de aq</w:t>
      </w:r>
      <w:r>
        <w:rPr>
          <w:rFonts w:ascii="Arial Narrow" w:hAnsi="Arial Narrow"/>
          <w:color w:val="000000"/>
          <w:sz w:val="22"/>
          <w:szCs w:val="22"/>
        </w:rPr>
        <w:t xml:space="preserve">uél, y exista por parte de "El </w:t>
      </w:r>
      <w:r w:rsidRPr="001F4A19">
        <w:rPr>
          <w:rFonts w:ascii="Arial Narrow" w:hAnsi="Arial Narrow"/>
          <w:color w:val="000000"/>
          <w:sz w:val="22"/>
          <w:szCs w:val="22"/>
        </w:rPr>
        <w:t xml:space="preserve">CONTRATISTA" incumplimiento al presente contrato "EL CONTRATANTE" podrá hacer efectiva la fianza que para efectos de cumplimiento otorgue "El CONTRATISTA". </w:t>
      </w:r>
    </w:p>
    <w:p w:rsidR="00211FF7" w:rsidRPr="001F4A19" w:rsidRDefault="00211FF7" w:rsidP="000A620E">
      <w:pPr>
        <w:pStyle w:val="Textosinformato"/>
        <w:ind w:firstLine="284"/>
        <w:jc w:val="both"/>
        <w:rPr>
          <w:rFonts w:ascii="Arial Narrow" w:hAnsi="Arial Narrow"/>
          <w:color w:val="000000"/>
          <w:sz w:val="22"/>
          <w:szCs w:val="22"/>
        </w:rPr>
      </w:pPr>
    </w:p>
    <w:p w:rsidR="00211FF7" w:rsidRPr="001F4A19" w:rsidRDefault="00211FF7" w:rsidP="000A620E">
      <w:pPr>
        <w:pStyle w:val="Textosinformato"/>
        <w:ind w:firstLine="284"/>
        <w:jc w:val="both"/>
        <w:rPr>
          <w:rFonts w:ascii="Arial Narrow" w:hAnsi="Arial Narrow"/>
          <w:color w:val="000000"/>
          <w:sz w:val="22"/>
          <w:szCs w:val="22"/>
        </w:rPr>
      </w:pPr>
      <w:r w:rsidRPr="001F4A19">
        <w:rPr>
          <w:rFonts w:ascii="Arial Narrow" w:hAnsi="Arial Narrow"/>
          <w:color w:val="000000"/>
          <w:sz w:val="22"/>
          <w:szCs w:val="22"/>
        </w:rPr>
        <w:t>Acuerdan las partes que los riesgos y conservación de los trabajos ejecutados hasta el momento de la entrega defi</w:t>
      </w:r>
      <w:r>
        <w:rPr>
          <w:rFonts w:ascii="Arial Narrow" w:hAnsi="Arial Narrow"/>
          <w:color w:val="000000"/>
          <w:sz w:val="22"/>
          <w:szCs w:val="22"/>
        </w:rPr>
        <w:t xml:space="preserve">nitiva, correrán a cargo de "EL </w:t>
      </w:r>
      <w:r w:rsidRPr="001F4A19">
        <w:rPr>
          <w:rFonts w:ascii="Arial Narrow" w:hAnsi="Arial Narrow"/>
          <w:color w:val="000000"/>
          <w:sz w:val="22"/>
          <w:szCs w:val="22"/>
        </w:rPr>
        <w:t>CONTRATISTA", salvo en los casos en que se realicen recepciones parciales y se proceda conforme a</w:t>
      </w:r>
      <w:r>
        <w:rPr>
          <w:rFonts w:ascii="Arial Narrow" w:hAnsi="Arial Narrow"/>
          <w:color w:val="000000"/>
          <w:sz w:val="22"/>
          <w:szCs w:val="22"/>
        </w:rPr>
        <w:t xml:space="preserve"> lo dispuesto en el artículo 110</w:t>
      </w:r>
      <w:r w:rsidRPr="001F4A19">
        <w:rPr>
          <w:rFonts w:ascii="Arial Narrow" w:hAnsi="Arial Narrow"/>
          <w:color w:val="000000"/>
          <w:sz w:val="22"/>
          <w:szCs w:val="22"/>
        </w:rPr>
        <w:t xml:space="preserve"> tercer párrafo de la Ley de Obra Pública y Servicios Relacionados con la misma para el Estado y los Municipios de Guanajuato en cuyo caso en el acta que para </w:t>
      </w:r>
      <w:r>
        <w:rPr>
          <w:rFonts w:ascii="Arial Narrow" w:hAnsi="Arial Narrow"/>
          <w:color w:val="000000"/>
          <w:sz w:val="22"/>
          <w:szCs w:val="22"/>
        </w:rPr>
        <w:t>tal</w:t>
      </w:r>
      <w:r w:rsidRPr="001F4A19">
        <w:rPr>
          <w:rFonts w:ascii="Arial Narrow" w:hAnsi="Arial Narrow"/>
          <w:color w:val="000000"/>
          <w:sz w:val="22"/>
          <w:szCs w:val="22"/>
        </w:rPr>
        <w:t xml:space="preserve"> efecto se elabore se deberá plasmar el compromiso de la dependencia o entidad que vaya a operar o hacerse cargo de la obra para hacer uso normal de la misma, procurar su mantenimiento y conservación así como la fecha en que se llevará a cabo la recepción total de los trabajos. Las estimaciones y </w:t>
      </w:r>
      <w:r>
        <w:rPr>
          <w:rFonts w:ascii="Arial Narrow" w:hAnsi="Arial Narrow"/>
          <w:color w:val="000000"/>
          <w:sz w:val="22"/>
          <w:szCs w:val="22"/>
        </w:rPr>
        <w:t>el finiquito</w:t>
      </w:r>
      <w:r w:rsidRPr="001F4A19">
        <w:rPr>
          <w:rFonts w:ascii="Arial Narrow" w:hAnsi="Arial Narrow"/>
          <w:color w:val="000000"/>
          <w:sz w:val="22"/>
          <w:szCs w:val="22"/>
        </w:rPr>
        <w:t>, aun cuando hayan sido pagados, no implican la aceptación de los trabajos realizados</w:t>
      </w:r>
      <w:r>
        <w:rPr>
          <w:rFonts w:ascii="Arial Narrow" w:hAnsi="Arial Narrow"/>
          <w:color w:val="000000"/>
          <w:sz w:val="22"/>
          <w:szCs w:val="22"/>
        </w:rPr>
        <w:t>,</w:t>
      </w:r>
      <w:r w:rsidRPr="001F4A19">
        <w:rPr>
          <w:rFonts w:ascii="Arial Narrow" w:hAnsi="Arial Narrow"/>
          <w:color w:val="000000"/>
          <w:sz w:val="22"/>
          <w:szCs w:val="22"/>
        </w:rPr>
        <w:t xml:space="preserve"> reservándose "EL CONTRATANTE" el derecho de reclamar obra faltante, obra mal ejecutada, pagos </w:t>
      </w:r>
      <w:r>
        <w:rPr>
          <w:rFonts w:ascii="Arial Narrow" w:hAnsi="Arial Narrow"/>
          <w:color w:val="000000"/>
          <w:sz w:val="22"/>
          <w:szCs w:val="22"/>
        </w:rPr>
        <w:t>en exceso</w:t>
      </w:r>
      <w:r w:rsidRPr="001F4A19">
        <w:rPr>
          <w:rFonts w:ascii="Arial Narrow" w:hAnsi="Arial Narrow"/>
          <w:color w:val="000000"/>
          <w:sz w:val="22"/>
          <w:szCs w:val="22"/>
        </w:rPr>
        <w:t>, vicios y defectos ocultos.</w:t>
      </w:r>
    </w:p>
    <w:p w:rsidR="00211FF7" w:rsidRPr="001F4A19" w:rsidRDefault="00211FF7" w:rsidP="000A620E">
      <w:pPr>
        <w:pStyle w:val="Textosinformato"/>
        <w:ind w:firstLine="284"/>
        <w:jc w:val="both"/>
        <w:rPr>
          <w:rFonts w:ascii="Arial Narrow" w:hAnsi="Arial Narrow"/>
          <w:color w:val="000000"/>
          <w:sz w:val="22"/>
          <w:szCs w:val="22"/>
        </w:rPr>
      </w:pPr>
    </w:p>
    <w:p w:rsidR="00211FF7" w:rsidRPr="00C00B23"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DÉCIMA OCTAVA. - SEÑALIZACIÓN:</w:t>
      </w:r>
      <w:r w:rsidRPr="00C00B23">
        <w:rPr>
          <w:rFonts w:ascii="Arial Narrow" w:hAnsi="Arial Narrow"/>
          <w:sz w:val="22"/>
          <w:szCs w:val="22"/>
        </w:rPr>
        <w:t xml:space="preserve"> "EL CONTRATISTA" se obliga a colocar el día del inicio de obra, el señalamiento vertical y horizontal, que se requiera en el proyecto o se le solicite por escrito, previo al inicio de los trabajos.</w:t>
      </w:r>
    </w:p>
    <w:p w:rsidR="00211FF7" w:rsidRPr="00C00B23"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C00B23">
        <w:rPr>
          <w:rFonts w:ascii="Arial Narrow" w:hAnsi="Arial Narrow"/>
          <w:sz w:val="22"/>
          <w:szCs w:val="22"/>
        </w:rPr>
        <w:t>Si por falta del señalamiento preventivo en el sitio de los trabajos, ocurriere algún accidente que afecte a terceros, "EL CONTRATISTA” será el único responsable y por lo tanto él deberá cubrir los daños y perjuicios ocasionados a éstos, por lo que deberá sujetarse a los reglamentos u ordenamientos que las autoridades competentes en materia de construcción, seguridad y uso de la vía pública establezcan.</w:t>
      </w:r>
    </w:p>
    <w:p w:rsidR="00211FF7" w:rsidRDefault="00211FF7" w:rsidP="000A620E">
      <w:pPr>
        <w:pStyle w:val="Textosinformato"/>
        <w:ind w:firstLine="284"/>
        <w:jc w:val="both"/>
        <w:rPr>
          <w:rFonts w:ascii="Arial Narrow" w:hAnsi="Arial Narrow"/>
          <w:sz w:val="22"/>
          <w:szCs w:val="22"/>
        </w:rPr>
      </w:pPr>
      <w:r w:rsidRPr="00C00B23">
        <w:rPr>
          <w:rFonts w:ascii="Arial Narrow" w:hAnsi="Arial Narrow"/>
          <w:sz w:val="22"/>
          <w:szCs w:val="22"/>
        </w:rPr>
        <w:t xml:space="preserve">         </w:t>
      </w:r>
    </w:p>
    <w:p w:rsidR="00211FF7" w:rsidRPr="00C00B23"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 xml:space="preserve">DÉCIMA </w:t>
      </w:r>
      <w:r>
        <w:rPr>
          <w:rFonts w:ascii="Arial Narrow" w:hAnsi="Arial Narrow"/>
          <w:b/>
          <w:sz w:val="22"/>
          <w:szCs w:val="22"/>
        </w:rPr>
        <w:t>NOVEN</w:t>
      </w:r>
      <w:r w:rsidRPr="00B77096">
        <w:rPr>
          <w:rFonts w:ascii="Arial Narrow" w:hAnsi="Arial Narrow"/>
          <w:b/>
          <w:sz w:val="22"/>
          <w:szCs w:val="22"/>
        </w:rPr>
        <w:t>A. - DEPÓSITO DE ESCOMBRO</w:t>
      </w:r>
      <w:r>
        <w:rPr>
          <w:rFonts w:ascii="Arial Narrow" w:hAnsi="Arial Narrow"/>
          <w:b/>
          <w:sz w:val="22"/>
          <w:szCs w:val="22"/>
        </w:rPr>
        <w:t>.</w:t>
      </w:r>
      <w:r w:rsidRPr="00C00B23">
        <w:rPr>
          <w:rFonts w:ascii="Arial Narrow" w:hAnsi="Arial Narrow"/>
          <w:sz w:val="22"/>
          <w:szCs w:val="22"/>
        </w:rPr>
        <w:t xml:space="preserve"> "EL CONTRATISTA" se obliga a depositar todo el escombro que se genere en la ejecución de la obra contratada en el tiradero oficial </w:t>
      </w:r>
      <w:r>
        <w:rPr>
          <w:rFonts w:ascii="Arial Narrow" w:hAnsi="Arial Narrow"/>
          <w:sz w:val="22"/>
          <w:szCs w:val="22"/>
        </w:rPr>
        <w:t>“Escombrera Municipal ubicada en Predio Benito Juárez en la Comunidad de Santa Ana del Conde”</w:t>
      </w:r>
      <w:r w:rsidRPr="00C00B23">
        <w:rPr>
          <w:rFonts w:ascii="Arial Narrow" w:hAnsi="Arial Narrow"/>
          <w:sz w:val="22"/>
          <w:szCs w:val="22"/>
        </w:rPr>
        <w:t xml:space="preserve"> o en el lugar que le señale “EL CONTRATANTE", en caso contrario, este último no estará obligado a cubrir pago alguno por acarreo a otro lugar.</w:t>
      </w:r>
    </w:p>
    <w:p w:rsidR="00211FF7" w:rsidRDefault="00211FF7" w:rsidP="000A620E">
      <w:pPr>
        <w:pStyle w:val="Textosinformato"/>
        <w:ind w:firstLine="284"/>
        <w:jc w:val="both"/>
        <w:rPr>
          <w:rFonts w:ascii="Arial Narrow" w:hAnsi="Arial Narrow"/>
          <w:sz w:val="22"/>
          <w:szCs w:val="22"/>
        </w:rPr>
      </w:pPr>
      <w:r w:rsidRPr="00C00B23">
        <w:rPr>
          <w:rFonts w:ascii="Arial Narrow" w:hAnsi="Arial Narrow"/>
          <w:sz w:val="22"/>
          <w:szCs w:val="22"/>
        </w:rPr>
        <w:t xml:space="preserve">     </w:t>
      </w:r>
    </w:p>
    <w:p w:rsidR="00211FF7" w:rsidRPr="00C00B23"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 xml:space="preserve">VIGÉSIMA. </w:t>
      </w:r>
      <w:r>
        <w:rPr>
          <w:rFonts w:ascii="Arial Narrow" w:hAnsi="Arial Narrow"/>
          <w:b/>
          <w:sz w:val="22"/>
          <w:szCs w:val="22"/>
        </w:rPr>
        <w:t>–</w:t>
      </w:r>
      <w:r w:rsidRPr="00B77096">
        <w:rPr>
          <w:rFonts w:ascii="Arial Narrow" w:hAnsi="Arial Narrow"/>
          <w:b/>
          <w:sz w:val="22"/>
          <w:szCs w:val="22"/>
        </w:rPr>
        <w:t xml:space="preserve"> ANUNCIOS</w:t>
      </w:r>
      <w:r>
        <w:rPr>
          <w:rFonts w:ascii="Arial Narrow" w:hAnsi="Arial Narrow"/>
          <w:b/>
          <w:sz w:val="22"/>
          <w:szCs w:val="22"/>
        </w:rPr>
        <w:t>.</w:t>
      </w:r>
      <w:r w:rsidRPr="00B77096">
        <w:rPr>
          <w:rFonts w:ascii="Arial Narrow" w:hAnsi="Arial Narrow"/>
          <w:b/>
          <w:sz w:val="22"/>
          <w:szCs w:val="22"/>
        </w:rPr>
        <w:t xml:space="preserve"> </w:t>
      </w:r>
      <w:r w:rsidRPr="00B77096">
        <w:rPr>
          <w:rFonts w:ascii="Arial Narrow" w:hAnsi="Arial Narrow"/>
          <w:sz w:val="22"/>
          <w:szCs w:val="22"/>
        </w:rPr>
        <w:t>"EL CONTRATISTA"</w:t>
      </w:r>
      <w:r w:rsidRPr="00C00B23">
        <w:rPr>
          <w:rFonts w:ascii="Arial Narrow" w:hAnsi="Arial Narrow"/>
          <w:sz w:val="22"/>
          <w:szCs w:val="22"/>
        </w:rPr>
        <w:t xml:space="preserve"> se obliga a colocar en el lugar de ejecución de la obra contratada, los rótulos informativos en el formato establecido por "EL CONTRATANTE" y si éstos son proporcionados por “EL CONTRATANTE" serán reintegrados al término de la obra, y de no ser así serán descontados de su liquidación final.</w:t>
      </w:r>
    </w:p>
    <w:p w:rsidR="00211FF7" w:rsidRPr="00C00B23"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VIGÉSIMA PRIMERA. - SERVICIOS SANITARIOS</w:t>
      </w:r>
      <w:r>
        <w:rPr>
          <w:rFonts w:ascii="Arial Narrow" w:hAnsi="Arial Narrow"/>
          <w:b/>
          <w:sz w:val="22"/>
          <w:szCs w:val="22"/>
        </w:rPr>
        <w:t>.</w:t>
      </w:r>
      <w:r w:rsidRPr="00C00B23">
        <w:rPr>
          <w:rFonts w:ascii="Arial Narrow" w:hAnsi="Arial Narrow"/>
          <w:sz w:val="22"/>
          <w:szCs w:val="22"/>
        </w:rPr>
        <w:t xml:space="preserve"> "EL CONTRATISTA” se obliga a tener servicios sanitarios, para sus trabajadores, en el lugar de ejecución de la obra, hasta la culminación de la misma, en caso contrario, será responsable de la o las sanciones que por tal omisión apliquen las autoridades competentes.</w:t>
      </w:r>
    </w:p>
    <w:p w:rsidR="00211FF7" w:rsidRPr="001F4A19"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VIGÉSIMA SEGUNDA. - PRUEBAS DE LABORATORIO</w:t>
      </w:r>
      <w:r>
        <w:rPr>
          <w:rFonts w:ascii="Arial Narrow" w:hAnsi="Arial Narrow"/>
          <w:b/>
          <w:sz w:val="22"/>
          <w:szCs w:val="22"/>
        </w:rPr>
        <w:t>.</w:t>
      </w:r>
      <w:r w:rsidRPr="001F4A19">
        <w:rPr>
          <w:rFonts w:ascii="Arial Narrow" w:hAnsi="Arial Narrow"/>
          <w:sz w:val="22"/>
          <w:szCs w:val="22"/>
        </w:rPr>
        <w:t xml:space="preserve"> "EL CONTRATISTA" pagará las pruebas de laboratorio necesarias para el control</w:t>
      </w:r>
      <w:r>
        <w:rPr>
          <w:rFonts w:ascii="Arial Narrow" w:hAnsi="Arial Narrow"/>
          <w:sz w:val="22"/>
          <w:szCs w:val="22"/>
        </w:rPr>
        <w:t xml:space="preserve"> de</w:t>
      </w:r>
      <w:r w:rsidRPr="001F4A19">
        <w:rPr>
          <w:rFonts w:ascii="Arial Narrow" w:hAnsi="Arial Narrow"/>
          <w:sz w:val="22"/>
          <w:szCs w:val="22"/>
        </w:rPr>
        <w:t xml:space="preserve"> la obra, </w:t>
      </w:r>
      <w:r>
        <w:rPr>
          <w:rFonts w:ascii="Arial Narrow" w:hAnsi="Arial Narrow"/>
          <w:sz w:val="22"/>
          <w:szCs w:val="22"/>
        </w:rPr>
        <w:t>las cuales deberán ser realizadas por Laboratorio Verificador, con apego a la lista publicada de Laboratorios Verificadores autorizados por la Dirección de Obra Pública y conforme</w:t>
      </w:r>
      <w:r w:rsidRPr="001F4A19">
        <w:rPr>
          <w:rFonts w:ascii="Arial Narrow" w:hAnsi="Arial Narrow"/>
          <w:sz w:val="22"/>
          <w:szCs w:val="22"/>
        </w:rPr>
        <w:t xml:space="preserve"> a la intensidad exigida por "EL CONTRATANTE " y</w:t>
      </w:r>
      <w:r>
        <w:rPr>
          <w:rFonts w:ascii="Arial Narrow" w:hAnsi="Arial Narrow"/>
          <w:sz w:val="22"/>
          <w:szCs w:val="22"/>
        </w:rPr>
        <w:t xml:space="preserve"> debiendo presentar</w:t>
      </w:r>
      <w:r w:rsidRPr="001F4A19">
        <w:rPr>
          <w:rFonts w:ascii="Arial Narrow" w:hAnsi="Arial Narrow"/>
          <w:sz w:val="22"/>
          <w:szCs w:val="22"/>
        </w:rPr>
        <w:t xml:space="preserve"> los reportes originales de las mismas en las estimaciones requeridas.</w:t>
      </w:r>
    </w:p>
    <w:p w:rsidR="00211FF7" w:rsidRPr="001F4A19"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VIGÉSIMA TERCERA. - JURISDICCIÓN.</w:t>
      </w:r>
      <w:r w:rsidRPr="001F4A19">
        <w:rPr>
          <w:rFonts w:ascii="Arial Narrow" w:hAnsi="Arial Narrow"/>
          <w:sz w:val="22"/>
          <w:szCs w:val="22"/>
        </w:rPr>
        <w:t xml:space="preserve">  Para la interpretación y cumplimiento de este contrato, y en todo lo que no esté expresamente pactado en el mismo, las partes se someterán, a las Leyes del Estado de Guanajuato y la jurisdicción de los tribunales del fuero común establecidos en esta ciudad, renunciando al fuero de sus presentes y futuros domicilios.</w:t>
      </w:r>
    </w:p>
    <w:p w:rsidR="00211FF7"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715309">
        <w:rPr>
          <w:rFonts w:ascii="Arial Narrow" w:hAnsi="Arial Narrow"/>
          <w:sz w:val="22"/>
          <w:szCs w:val="22"/>
        </w:rPr>
        <w:t>Para efecto de decretar su nulidad, serán competentes el Tribunal de Justicia Administrativa y los Juzgados Administrativos Municipales, en términos de lo dispuesto por el Código de Procedimiento y Justicia Administrativa para el Estado y los Municipios de Guanajuato y la Ley Orgánica Municipal para el Estado de Guanajuato, respectivamente, renunciando las partes al fuero de su presente o futuros domicilios.</w:t>
      </w:r>
    </w:p>
    <w:p w:rsidR="00211FF7" w:rsidRPr="001F4A19" w:rsidRDefault="00211FF7" w:rsidP="000A620E">
      <w:pPr>
        <w:pStyle w:val="Textosinformato"/>
        <w:ind w:firstLine="284"/>
        <w:jc w:val="both"/>
        <w:rPr>
          <w:rFonts w:ascii="Arial Narrow" w:hAnsi="Arial Narrow"/>
          <w:sz w:val="22"/>
          <w:szCs w:val="22"/>
        </w:rPr>
      </w:pPr>
    </w:p>
    <w:p w:rsidR="00211FF7" w:rsidRDefault="00211FF7" w:rsidP="000A620E">
      <w:pPr>
        <w:pStyle w:val="Textosinformato"/>
        <w:ind w:firstLine="284"/>
        <w:jc w:val="both"/>
        <w:rPr>
          <w:rFonts w:ascii="Arial Narrow" w:hAnsi="Arial Narrow"/>
          <w:sz w:val="22"/>
          <w:szCs w:val="22"/>
        </w:rPr>
      </w:pPr>
      <w:r w:rsidRPr="00B77096">
        <w:rPr>
          <w:rFonts w:ascii="Arial Narrow" w:hAnsi="Arial Narrow"/>
          <w:b/>
          <w:sz w:val="22"/>
          <w:szCs w:val="22"/>
        </w:rPr>
        <w:t>VIGÉSIMA CUARTA. - INTERPRETACIÓN.</w:t>
      </w:r>
      <w:r>
        <w:rPr>
          <w:rFonts w:ascii="Arial Narrow" w:hAnsi="Arial Narrow"/>
          <w:sz w:val="22"/>
          <w:szCs w:val="22"/>
        </w:rPr>
        <w:t xml:space="preserve"> </w:t>
      </w:r>
      <w:r w:rsidRPr="00715309">
        <w:rPr>
          <w:rFonts w:ascii="Arial Narrow" w:hAnsi="Arial Narrow"/>
          <w:sz w:val="22"/>
          <w:szCs w:val="22"/>
        </w:rPr>
        <w:t>Para la interpretación y cumplimiento de este contrato, y en todo lo que no esté expresamente pactado en el mismo, las partes se someterán a la Ley de Obra Pública y Servicios Relacionados con la Misma para el Estado y los Municipios de Guanajuato y a falta de disposición expresa de dicha Ley, será supletoria y en su orden, el Código Civil para el Estado de Guanajuato, el Código de Procedimiento y Justicia Administrativa para el Estado y los Municipios de Guanajuato, el Código de Procedimientos Civiles para el Estado de Guanajuato y la legislación federal de la materia.</w:t>
      </w:r>
    </w:p>
    <w:p w:rsidR="00211FF7" w:rsidRPr="001F4A19" w:rsidRDefault="00211FF7" w:rsidP="000A620E">
      <w:pPr>
        <w:pStyle w:val="Textosinformato"/>
        <w:ind w:firstLine="284"/>
        <w:jc w:val="both"/>
        <w:rPr>
          <w:rFonts w:ascii="Arial Narrow" w:hAnsi="Arial Narrow"/>
          <w:sz w:val="22"/>
          <w:szCs w:val="22"/>
        </w:rPr>
      </w:pPr>
    </w:p>
    <w:p w:rsidR="00211FF7" w:rsidRPr="001F4A19" w:rsidRDefault="00211FF7" w:rsidP="000A620E">
      <w:pPr>
        <w:pStyle w:val="Textosinformato"/>
        <w:ind w:firstLine="284"/>
        <w:jc w:val="both"/>
        <w:rPr>
          <w:rFonts w:ascii="Arial Narrow" w:hAnsi="Arial Narrow"/>
          <w:sz w:val="22"/>
          <w:szCs w:val="22"/>
        </w:rPr>
      </w:pPr>
      <w:r w:rsidRPr="001F4A19">
        <w:rPr>
          <w:rFonts w:ascii="Arial Narrow" w:hAnsi="Arial Narrow"/>
          <w:sz w:val="22"/>
          <w:szCs w:val="22"/>
        </w:rPr>
        <w:t xml:space="preserve">Leído y enteradas las partes del contenido y alcance legal del presente contrato, lo firman </w:t>
      </w:r>
      <w:r>
        <w:rPr>
          <w:rFonts w:ascii="Arial Narrow" w:hAnsi="Arial Narrow"/>
          <w:sz w:val="22"/>
          <w:szCs w:val="22"/>
        </w:rPr>
        <w:t>la ciudad de León, Gto., a</w:t>
      </w:r>
      <w:r w:rsidRPr="001F4A19">
        <w:rPr>
          <w:rFonts w:ascii="Arial Narrow" w:hAnsi="Arial Narrow"/>
          <w:sz w:val="22"/>
          <w:szCs w:val="22"/>
        </w:rPr>
        <w:t xml:space="preserve"> </w:t>
      </w:r>
      <w:r w:rsidR="00823C51" w:rsidRPr="001F4A19">
        <w:rPr>
          <w:rFonts w:ascii="Arial Narrow" w:hAnsi="Arial Narrow"/>
          <w:sz w:val="22"/>
          <w:szCs w:val="22"/>
        </w:rPr>
        <w:t xml:space="preserve">los </w:t>
      </w:r>
      <w:r w:rsidR="00453FFE">
        <w:rPr>
          <w:rFonts w:ascii="Arial Narrow" w:hAnsi="Arial Narrow"/>
          <w:b/>
          <w:sz w:val="22"/>
          <w:szCs w:val="22"/>
        </w:rPr>
        <w:t>XX</w:t>
      </w:r>
      <w:r w:rsidRPr="004D57AB">
        <w:rPr>
          <w:rFonts w:ascii="Arial Narrow" w:hAnsi="Arial Narrow"/>
          <w:b/>
          <w:noProof/>
          <w:sz w:val="22"/>
          <w:szCs w:val="22"/>
        </w:rPr>
        <w:t xml:space="preserve"> días del mes de </w:t>
      </w:r>
      <w:r w:rsidR="00453FFE">
        <w:rPr>
          <w:rFonts w:ascii="Arial Narrow" w:hAnsi="Arial Narrow"/>
          <w:b/>
          <w:noProof/>
          <w:sz w:val="22"/>
          <w:szCs w:val="22"/>
        </w:rPr>
        <w:t>XXXXX</w:t>
      </w:r>
      <w:r w:rsidRPr="004D57AB">
        <w:rPr>
          <w:rFonts w:ascii="Arial Narrow" w:hAnsi="Arial Narrow"/>
          <w:b/>
          <w:noProof/>
          <w:sz w:val="22"/>
          <w:szCs w:val="22"/>
        </w:rPr>
        <w:t xml:space="preserve"> del año de </w:t>
      </w:r>
      <w:r w:rsidR="00453FFE">
        <w:rPr>
          <w:rFonts w:ascii="Arial Narrow" w:hAnsi="Arial Narrow"/>
          <w:b/>
          <w:noProof/>
          <w:sz w:val="22"/>
          <w:szCs w:val="22"/>
        </w:rPr>
        <w:t>XXXX</w:t>
      </w:r>
      <w:r w:rsidRPr="00B402BD">
        <w:rPr>
          <w:rFonts w:ascii="Arial Narrow" w:hAnsi="Arial Narrow"/>
          <w:b/>
          <w:sz w:val="22"/>
          <w:szCs w:val="22"/>
        </w:rPr>
        <w:t>.</w:t>
      </w:r>
    </w:p>
    <w:p w:rsidR="00211FF7" w:rsidRDefault="00211FF7" w:rsidP="007619BE">
      <w:pPr>
        <w:pStyle w:val="Textosinformato"/>
        <w:jc w:val="both"/>
        <w:rPr>
          <w:rFonts w:ascii="Arial Narrow" w:hAnsi="Arial Narrow"/>
          <w:sz w:val="22"/>
          <w:szCs w:val="22"/>
        </w:rPr>
      </w:pPr>
    </w:p>
    <w:p w:rsidR="00211FF7" w:rsidRDefault="00211FF7" w:rsidP="007619BE">
      <w:pPr>
        <w:pStyle w:val="Textosinformato"/>
        <w:jc w:val="both"/>
        <w:rPr>
          <w:rFonts w:ascii="Arial Narrow" w:hAnsi="Arial Narrow"/>
          <w:sz w:val="22"/>
          <w:szCs w:val="22"/>
        </w:rPr>
      </w:pPr>
    </w:p>
    <w:p w:rsidR="00211FF7" w:rsidRPr="005B15BB" w:rsidRDefault="00211FF7" w:rsidP="00B64D77">
      <w:pPr>
        <w:pStyle w:val="Textosinformato"/>
        <w:rPr>
          <w:rFonts w:ascii="Arial Narrow" w:hAnsi="Arial Narrow"/>
          <w:b/>
          <w:sz w:val="22"/>
          <w:szCs w:val="22"/>
        </w:rPr>
      </w:pPr>
      <w:r>
        <w:rPr>
          <w:rFonts w:ascii="Arial Narrow" w:hAnsi="Arial Narrow"/>
          <w:sz w:val="22"/>
          <w:szCs w:val="22"/>
        </w:rPr>
        <w:t xml:space="preserve">                    </w:t>
      </w:r>
      <w:r w:rsidRPr="005B15BB">
        <w:rPr>
          <w:rFonts w:ascii="Arial Narrow" w:hAnsi="Arial Narrow"/>
          <w:sz w:val="22"/>
          <w:szCs w:val="22"/>
        </w:rPr>
        <w:t>"</w:t>
      </w:r>
      <w:r w:rsidRPr="005B15BB">
        <w:rPr>
          <w:rFonts w:ascii="Arial Narrow" w:hAnsi="Arial Narrow"/>
          <w:b/>
          <w:sz w:val="22"/>
          <w:szCs w:val="22"/>
        </w:rPr>
        <w:t xml:space="preserve">EL CONTRATANTE"                                         </w:t>
      </w:r>
      <w:r>
        <w:rPr>
          <w:rFonts w:ascii="Arial Narrow" w:hAnsi="Arial Narrow"/>
          <w:b/>
          <w:sz w:val="22"/>
          <w:szCs w:val="22"/>
        </w:rPr>
        <w:t xml:space="preserve">       </w:t>
      </w:r>
      <w:r w:rsidRPr="005B15BB">
        <w:rPr>
          <w:rFonts w:ascii="Arial Narrow" w:hAnsi="Arial Narrow"/>
          <w:b/>
          <w:sz w:val="22"/>
          <w:szCs w:val="22"/>
        </w:rPr>
        <w:t xml:space="preserve"> </w:t>
      </w:r>
      <w:r>
        <w:rPr>
          <w:rFonts w:ascii="Arial Narrow" w:hAnsi="Arial Narrow"/>
          <w:b/>
          <w:sz w:val="22"/>
          <w:szCs w:val="22"/>
        </w:rPr>
        <w:t xml:space="preserve">          </w:t>
      </w:r>
      <w:r w:rsidRPr="005B15BB">
        <w:rPr>
          <w:rFonts w:ascii="Arial Narrow" w:hAnsi="Arial Narrow"/>
          <w:b/>
          <w:sz w:val="22"/>
          <w:szCs w:val="22"/>
        </w:rPr>
        <w:t xml:space="preserve">    "EL CONTRATISTA"</w:t>
      </w:r>
    </w:p>
    <w:p w:rsidR="00211FF7" w:rsidRPr="005B15BB" w:rsidRDefault="00211FF7" w:rsidP="007619BE">
      <w:pPr>
        <w:pStyle w:val="Textosinformato"/>
        <w:jc w:val="both"/>
        <w:rPr>
          <w:rFonts w:ascii="Arial Narrow" w:hAnsi="Arial Narrow"/>
          <w:b/>
          <w:sz w:val="22"/>
          <w:szCs w:val="22"/>
        </w:rPr>
      </w:pPr>
    </w:p>
    <w:p w:rsidR="00211FF7" w:rsidRDefault="00211FF7" w:rsidP="007619BE">
      <w:pPr>
        <w:pStyle w:val="Textosinformato"/>
        <w:jc w:val="both"/>
        <w:rPr>
          <w:rFonts w:ascii="Arial Narrow" w:hAnsi="Arial Narrow"/>
          <w:b/>
          <w:sz w:val="22"/>
          <w:szCs w:val="22"/>
        </w:rPr>
      </w:pPr>
    </w:p>
    <w:p w:rsidR="00823C51" w:rsidRDefault="00823C51" w:rsidP="007619BE">
      <w:pPr>
        <w:pStyle w:val="Textosinformato"/>
        <w:jc w:val="both"/>
        <w:rPr>
          <w:rFonts w:ascii="Arial Narrow" w:hAnsi="Arial Narrow"/>
          <w:b/>
          <w:sz w:val="22"/>
          <w:szCs w:val="22"/>
        </w:rPr>
      </w:pPr>
    </w:p>
    <w:p w:rsidR="00211FF7" w:rsidRDefault="00211FF7" w:rsidP="007619BE">
      <w:pPr>
        <w:pStyle w:val="Textosinformato"/>
        <w:jc w:val="both"/>
        <w:rPr>
          <w:rFonts w:ascii="Arial Narrow" w:hAnsi="Arial Narrow"/>
          <w:b/>
          <w:sz w:val="22"/>
          <w:szCs w:val="22"/>
        </w:rPr>
      </w:pPr>
    </w:p>
    <w:p w:rsidR="00211FF7" w:rsidRDefault="00211FF7" w:rsidP="007619BE">
      <w:pPr>
        <w:pStyle w:val="Textosinformato"/>
        <w:jc w:val="both"/>
        <w:rPr>
          <w:rFonts w:ascii="Arial Narrow" w:hAnsi="Arial Narrow"/>
          <w:b/>
          <w:sz w:val="22"/>
          <w:szCs w:val="22"/>
        </w:rPr>
      </w:pPr>
    </w:p>
    <w:p w:rsidR="00211FF7" w:rsidRDefault="00211FF7" w:rsidP="007619BE">
      <w:pPr>
        <w:pStyle w:val="Textosinformato"/>
        <w:jc w:val="both"/>
        <w:rPr>
          <w:rFonts w:ascii="Arial Narrow" w:hAnsi="Arial Narrow"/>
          <w:b/>
          <w:sz w:val="22"/>
          <w:szCs w:val="22"/>
        </w:rPr>
      </w:pPr>
    </w:p>
    <w:p w:rsidR="00211FF7" w:rsidRDefault="00211FF7" w:rsidP="007619BE">
      <w:pPr>
        <w:pStyle w:val="Textosinformato"/>
        <w:jc w:val="both"/>
        <w:rPr>
          <w:rFonts w:ascii="Arial Narrow" w:hAnsi="Arial Narrow"/>
          <w:b/>
          <w:sz w:val="22"/>
          <w:szCs w:val="22"/>
        </w:rPr>
      </w:pPr>
    </w:p>
    <w:p w:rsidR="00211FF7" w:rsidRPr="005B15BB" w:rsidRDefault="00211FF7" w:rsidP="007619BE">
      <w:pPr>
        <w:pStyle w:val="Textosinformato"/>
        <w:jc w:val="both"/>
        <w:rPr>
          <w:rFonts w:ascii="Arial Narrow" w:hAnsi="Arial Narrow"/>
          <w:b/>
          <w:sz w:val="22"/>
          <w:szCs w:val="22"/>
        </w:rPr>
      </w:pPr>
    </w:p>
    <w:p w:rsidR="00211FF7" w:rsidRDefault="00211FF7" w:rsidP="000C3040">
      <w:pPr>
        <w:pStyle w:val="Textosinformato"/>
        <w:rPr>
          <w:rFonts w:ascii="Arial Narrow" w:hAnsi="Arial Narrow"/>
          <w:b/>
          <w:sz w:val="22"/>
          <w:szCs w:val="22"/>
        </w:rPr>
        <w:sectPr w:rsidR="00211FF7" w:rsidSect="00211FF7">
          <w:headerReference w:type="default" r:id="rId8"/>
          <w:footerReference w:type="default" r:id="rId9"/>
          <w:pgSz w:w="12240" w:h="15840"/>
          <w:pgMar w:top="1440" w:right="1080" w:bottom="1440" w:left="1080" w:header="708" w:footer="708" w:gutter="0"/>
          <w:pgNumType w:start="1"/>
          <w:cols w:space="708"/>
          <w:docGrid w:linePitch="360"/>
        </w:sectPr>
      </w:pPr>
    </w:p>
    <w:p w:rsidR="00211FF7" w:rsidRDefault="00453FFE" w:rsidP="000C3040">
      <w:pPr>
        <w:pStyle w:val="Textosinformato"/>
        <w:rPr>
          <w:rFonts w:ascii="Arial Narrow" w:hAnsi="Arial Narrow"/>
          <w:b/>
          <w:sz w:val="22"/>
          <w:szCs w:val="22"/>
        </w:rPr>
      </w:pPr>
      <w:r>
        <w:rPr>
          <w:rFonts w:ascii="Arial Narrow" w:hAnsi="Arial Narrow" w:cs="Courier New"/>
          <w:b/>
          <w:sz w:val="22"/>
          <w:szCs w:val="22"/>
          <w:lang w:val="es-MX"/>
        </w:rPr>
        <w:lastRenderedPageBreak/>
        <w:t>XXX. XXXX XXXXX XXXXX</w:t>
      </w:r>
    </w:p>
    <w:p w:rsidR="00211FF7" w:rsidRDefault="00211FF7" w:rsidP="000C3040">
      <w:pPr>
        <w:pStyle w:val="Textosinformato"/>
        <w:rPr>
          <w:rFonts w:ascii="Arial Narrow" w:hAnsi="Arial Narrow"/>
          <w:b/>
          <w:sz w:val="22"/>
          <w:szCs w:val="22"/>
        </w:rPr>
      </w:pPr>
      <w:r w:rsidRPr="00844141">
        <w:rPr>
          <w:rFonts w:ascii="Arial Narrow" w:hAnsi="Arial Narrow"/>
          <w:b/>
          <w:sz w:val="22"/>
          <w:szCs w:val="22"/>
        </w:rPr>
        <w:t>DIRECTOR GENERAL DE OBRA P</w:t>
      </w:r>
      <w:r>
        <w:rPr>
          <w:rFonts w:ascii="Arial Narrow" w:hAnsi="Arial Narrow"/>
          <w:b/>
          <w:sz w:val="22"/>
          <w:szCs w:val="22"/>
        </w:rPr>
        <w:t xml:space="preserve">ÚBLICA                                                                                </w:t>
      </w:r>
    </w:p>
    <w:p w:rsidR="00453FFE" w:rsidRPr="00AD51E8" w:rsidRDefault="00453FFE" w:rsidP="00453FFE">
      <w:pPr>
        <w:pStyle w:val="Textosinformato"/>
        <w:rPr>
          <w:rFonts w:ascii="Arial Narrow" w:hAnsi="Arial Narrow"/>
          <w:b/>
          <w:sz w:val="22"/>
          <w:szCs w:val="22"/>
        </w:rPr>
      </w:pPr>
      <w:r>
        <w:rPr>
          <w:rFonts w:ascii="Arial Narrow" w:hAnsi="Arial Narrow" w:cs="Courier New"/>
          <w:b/>
          <w:sz w:val="22"/>
          <w:szCs w:val="22"/>
          <w:lang w:val="es-MX"/>
        </w:rPr>
        <w:lastRenderedPageBreak/>
        <w:t xml:space="preserve">XXXX XXXXX XXXX </w:t>
      </w:r>
      <w:r w:rsidRPr="006F1CA9">
        <w:rPr>
          <w:rFonts w:ascii="Arial Narrow" w:hAnsi="Arial Narrow"/>
          <w:b/>
          <w:noProof/>
          <w:sz w:val="22"/>
          <w:szCs w:val="22"/>
        </w:rPr>
        <w:t>, S.A. DE C.V.</w:t>
      </w:r>
    </w:p>
    <w:p w:rsidR="00211FF7" w:rsidRDefault="00453FFE" w:rsidP="000C3040">
      <w:pPr>
        <w:pStyle w:val="Textosinformato"/>
        <w:rPr>
          <w:rFonts w:ascii="Arial Narrow" w:hAnsi="Arial Narrow"/>
          <w:b/>
          <w:sz w:val="22"/>
          <w:szCs w:val="22"/>
          <w:lang w:val="es-MX"/>
        </w:rPr>
        <w:sectPr w:rsidR="00211FF7" w:rsidSect="00353FD4">
          <w:type w:val="continuous"/>
          <w:pgSz w:w="12240" w:h="15840"/>
          <w:pgMar w:top="1440" w:right="1080" w:bottom="1440" w:left="1080" w:header="708" w:footer="708" w:gutter="0"/>
          <w:cols w:num="2" w:space="708"/>
          <w:docGrid w:linePitch="360"/>
        </w:sectPr>
      </w:pPr>
      <w:r>
        <w:rPr>
          <w:rFonts w:ascii="Arial Narrow" w:hAnsi="Arial Narrow"/>
          <w:b/>
          <w:noProof/>
          <w:sz w:val="22"/>
          <w:szCs w:val="22"/>
          <w:lang w:val="es-MX"/>
        </w:rPr>
        <w:t>XXX. XXXX XXXXX  XXXXX</w:t>
      </w:r>
    </w:p>
    <w:p w:rsidR="00211FF7" w:rsidRPr="00B406E0" w:rsidRDefault="00211FF7" w:rsidP="000C3040">
      <w:pPr>
        <w:pStyle w:val="Textosinformato"/>
        <w:rPr>
          <w:rFonts w:ascii="Arial Narrow" w:hAnsi="Arial Narrow"/>
          <w:b/>
          <w:sz w:val="22"/>
          <w:szCs w:val="22"/>
          <w:lang w:val="es-MX"/>
        </w:rPr>
      </w:pPr>
      <w:r w:rsidRPr="00B406E0">
        <w:rPr>
          <w:rFonts w:ascii="Arial Narrow" w:hAnsi="Arial Narrow"/>
          <w:b/>
          <w:sz w:val="22"/>
          <w:szCs w:val="22"/>
          <w:lang w:val="es-MX"/>
        </w:rPr>
        <w:lastRenderedPageBreak/>
        <w:t xml:space="preserve">                                                                                                                  </w:t>
      </w:r>
    </w:p>
    <w:p w:rsidR="00211FF7" w:rsidRPr="00B406E0" w:rsidRDefault="00211FF7" w:rsidP="001255FF">
      <w:pPr>
        <w:pStyle w:val="Textosinformato"/>
        <w:jc w:val="center"/>
        <w:rPr>
          <w:rFonts w:ascii="Arial Narrow" w:hAnsi="Arial Narrow"/>
          <w:b/>
          <w:sz w:val="22"/>
          <w:szCs w:val="22"/>
          <w:lang w:val="es-MX"/>
        </w:rPr>
      </w:pPr>
    </w:p>
    <w:p w:rsidR="00211FF7" w:rsidRPr="00B406E0" w:rsidRDefault="00211FF7" w:rsidP="001255FF">
      <w:pPr>
        <w:pStyle w:val="Textosinformato"/>
        <w:jc w:val="center"/>
        <w:rPr>
          <w:rFonts w:ascii="Arial Narrow" w:hAnsi="Arial Narrow"/>
          <w:b/>
          <w:sz w:val="22"/>
          <w:szCs w:val="22"/>
          <w:lang w:val="es-MX"/>
        </w:rPr>
      </w:pPr>
    </w:p>
    <w:p w:rsidR="00211FF7" w:rsidRDefault="00211FF7" w:rsidP="001255FF">
      <w:pPr>
        <w:pStyle w:val="Textosinformato"/>
        <w:jc w:val="center"/>
        <w:rPr>
          <w:rFonts w:ascii="Arial Narrow" w:hAnsi="Arial Narrow"/>
          <w:b/>
          <w:sz w:val="22"/>
          <w:szCs w:val="22"/>
          <w:lang w:val="es-MX"/>
        </w:rPr>
      </w:pPr>
    </w:p>
    <w:p w:rsidR="00823C51" w:rsidRDefault="00823C51" w:rsidP="001255FF">
      <w:pPr>
        <w:pStyle w:val="Textosinformato"/>
        <w:jc w:val="center"/>
        <w:rPr>
          <w:rFonts w:ascii="Arial Narrow" w:hAnsi="Arial Narrow"/>
          <w:b/>
          <w:sz w:val="22"/>
          <w:szCs w:val="22"/>
          <w:lang w:val="es-MX"/>
        </w:rPr>
      </w:pPr>
    </w:p>
    <w:p w:rsidR="00823C51" w:rsidRDefault="00823C51" w:rsidP="001255FF">
      <w:pPr>
        <w:pStyle w:val="Textosinformato"/>
        <w:jc w:val="center"/>
        <w:rPr>
          <w:rFonts w:ascii="Arial Narrow" w:hAnsi="Arial Narrow"/>
          <w:b/>
          <w:sz w:val="22"/>
          <w:szCs w:val="22"/>
          <w:lang w:val="es-MX"/>
        </w:rPr>
      </w:pPr>
    </w:p>
    <w:p w:rsidR="00823C51" w:rsidRPr="00B406E0" w:rsidRDefault="00823C51" w:rsidP="001255FF">
      <w:pPr>
        <w:pStyle w:val="Textosinformato"/>
        <w:jc w:val="center"/>
        <w:rPr>
          <w:rFonts w:ascii="Arial Narrow" w:hAnsi="Arial Narrow"/>
          <w:b/>
          <w:sz w:val="22"/>
          <w:szCs w:val="22"/>
          <w:lang w:val="es-MX"/>
        </w:rPr>
      </w:pPr>
    </w:p>
    <w:p w:rsidR="00211FF7" w:rsidRPr="00B406E0" w:rsidRDefault="00211FF7" w:rsidP="001255FF">
      <w:pPr>
        <w:pStyle w:val="Textosinformato"/>
        <w:jc w:val="center"/>
        <w:rPr>
          <w:rFonts w:ascii="Arial Narrow" w:hAnsi="Arial Narrow"/>
          <w:b/>
          <w:sz w:val="22"/>
          <w:szCs w:val="22"/>
          <w:lang w:val="es-MX"/>
        </w:rPr>
      </w:pPr>
      <w:r w:rsidRPr="00B406E0">
        <w:rPr>
          <w:rFonts w:ascii="Arial Narrow" w:hAnsi="Arial Narrow"/>
          <w:b/>
          <w:sz w:val="22"/>
          <w:szCs w:val="22"/>
          <w:lang w:val="es-MX"/>
        </w:rPr>
        <w:t xml:space="preserve"> T E S T I G O S</w:t>
      </w:r>
    </w:p>
    <w:p w:rsidR="00211FF7" w:rsidRPr="00B406E0" w:rsidRDefault="00211FF7" w:rsidP="001255FF">
      <w:pPr>
        <w:pStyle w:val="Textosinformato"/>
        <w:jc w:val="both"/>
        <w:rPr>
          <w:rFonts w:ascii="Arial Narrow" w:hAnsi="Arial Narrow"/>
          <w:b/>
          <w:sz w:val="22"/>
          <w:szCs w:val="22"/>
          <w:lang w:val="es-MX"/>
        </w:rPr>
      </w:pPr>
    </w:p>
    <w:p w:rsidR="00211FF7" w:rsidRPr="00B406E0" w:rsidRDefault="00211FF7" w:rsidP="001255FF">
      <w:pPr>
        <w:pStyle w:val="Textosinformato"/>
        <w:jc w:val="both"/>
        <w:rPr>
          <w:rFonts w:ascii="Arial Narrow" w:hAnsi="Arial Narrow"/>
          <w:b/>
          <w:sz w:val="22"/>
          <w:szCs w:val="22"/>
          <w:lang w:val="es-MX"/>
        </w:rPr>
      </w:pPr>
    </w:p>
    <w:p w:rsidR="00211FF7" w:rsidRPr="00B406E0" w:rsidRDefault="00211FF7" w:rsidP="001255FF">
      <w:pPr>
        <w:pStyle w:val="Textosinformato"/>
        <w:jc w:val="both"/>
        <w:rPr>
          <w:rFonts w:ascii="Arial Narrow" w:hAnsi="Arial Narrow"/>
          <w:b/>
          <w:sz w:val="22"/>
          <w:szCs w:val="22"/>
          <w:lang w:val="es-MX"/>
        </w:rPr>
      </w:pPr>
    </w:p>
    <w:p w:rsidR="00211FF7" w:rsidRPr="00B406E0" w:rsidRDefault="00211FF7" w:rsidP="001255FF">
      <w:pPr>
        <w:rPr>
          <w:rFonts w:ascii="Arial Narrow" w:hAnsi="Arial Narrow" w:cs="Courier New"/>
          <w:b/>
          <w:sz w:val="22"/>
          <w:szCs w:val="22"/>
          <w:lang w:val="es-MX"/>
        </w:rPr>
      </w:pPr>
    </w:p>
    <w:p w:rsidR="00211FF7" w:rsidRPr="00B406E0" w:rsidRDefault="00211FF7" w:rsidP="001255FF">
      <w:pPr>
        <w:rPr>
          <w:rFonts w:ascii="Arial Narrow" w:hAnsi="Arial Narrow" w:cs="Courier New"/>
          <w:b/>
          <w:sz w:val="22"/>
          <w:szCs w:val="22"/>
          <w:lang w:val="es-MX"/>
        </w:rPr>
      </w:pPr>
      <w:r w:rsidRPr="00B406E0">
        <w:rPr>
          <w:rFonts w:ascii="Arial Narrow" w:hAnsi="Arial Narrow" w:cs="Courier New"/>
          <w:b/>
          <w:sz w:val="22"/>
          <w:szCs w:val="22"/>
          <w:lang w:val="es-MX"/>
        </w:rPr>
        <w:t xml:space="preserve"> </w:t>
      </w:r>
    </w:p>
    <w:p w:rsidR="00211FF7" w:rsidRDefault="00211FF7" w:rsidP="00917194">
      <w:pPr>
        <w:rPr>
          <w:rFonts w:ascii="Arial Narrow" w:hAnsi="Arial Narrow"/>
          <w:b/>
          <w:sz w:val="22"/>
          <w:szCs w:val="22"/>
          <w:lang w:val="es-ES_tradnl"/>
        </w:rPr>
      </w:pPr>
    </w:p>
    <w:p w:rsidR="00823C51" w:rsidRDefault="00823C51" w:rsidP="00917194">
      <w:pPr>
        <w:rPr>
          <w:rFonts w:ascii="Arial Narrow" w:hAnsi="Arial Narrow"/>
          <w:b/>
          <w:sz w:val="22"/>
          <w:szCs w:val="22"/>
          <w:lang w:val="es-ES_tradnl"/>
        </w:rPr>
      </w:pPr>
    </w:p>
    <w:p w:rsidR="00823C51" w:rsidRDefault="00823C51" w:rsidP="00917194">
      <w:pPr>
        <w:rPr>
          <w:rFonts w:ascii="Arial Narrow" w:hAnsi="Arial Narrow"/>
          <w:b/>
          <w:sz w:val="22"/>
          <w:szCs w:val="22"/>
          <w:lang w:val="es-ES_tradnl"/>
        </w:rPr>
        <w:sectPr w:rsidR="00823C51" w:rsidSect="00353FD4">
          <w:type w:val="continuous"/>
          <w:pgSz w:w="12240" w:h="15840"/>
          <w:pgMar w:top="1440" w:right="1080" w:bottom="1440" w:left="1080" w:header="708" w:footer="708" w:gutter="0"/>
          <w:cols w:space="708"/>
          <w:docGrid w:linePitch="360"/>
        </w:sectPr>
      </w:pPr>
    </w:p>
    <w:p w:rsidR="00211FF7" w:rsidRDefault="00453FFE" w:rsidP="00917194">
      <w:pPr>
        <w:rPr>
          <w:rFonts w:ascii="Arial Narrow" w:hAnsi="Arial Narrow"/>
          <w:b/>
          <w:sz w:val="22"/>
          <w:szCs w:val="22"/>
          <w:lang w:val="es-ES_tradnl"/>
        </w:rPr>
      </w:pPr>
      <w:r>
        <w:rPr>
          <w:rFonts w:ascii="Arial Narrow" w:hAnsi="Arial Narrow"/>
          <w:b/>
          <w:sz w:val="22"/>
          <w:szCs w:val="22"/>
          <w:lang w:val="es-ES_tradnl"/>
        </w:rPr>
        <w:lastRenderedPageBreak/>
        <w:t>XXX</w:t>
      </w:r>
      <w:r w:rsidRPr="00AD51E8">
        <w:rPr>
          <w:rFonts w:ascii="Arial Narrow" w:hAnsi="Arial Narrow"/>
          <w:b/>
          <w:sz w:val="22"/>
          <w:szCs w:val="22"/>
          <w:lang w:val="es-ES_tradnl"/>
        </w:rPr>
        <w:t xml:space="preserve">. </w:t>
      </w:r>
      <w:r>
        <w:rPr>
          <w:rFonts w:ascii="Arial Narrow" w:hAnsi="Arial Narrow"/>
          <w:b/>
          <w:sz w:val="22"/>
          <w:szCs w:val="22"/>
          <w:lang w:val="es-ES_tradnl"/>
        </w:rPr>
        <w:t>XXXXX XXXXX XXXXX XXXXX</w:t>
      </w:r>
      <w:r w:rsidRPr="00166B73">
        <w:rPr>
          <w:rFonts w:ascii="Arial Narrow" w:hAnsi="Arial Narrow"/>
          <w:b/>
          <w:sz w:val="22"/>
          <w:szCs w:val="22"/>
          <w:lang w:val="es-ES_tradnl"/>
        </w:rPr>
        <w:t xml:space="preserve"> </w:t>
      </w:r>
      <w:r>
        <w:rPr>
          <w:rFonts w:ascii="Arial Narrow" w:hAnsi="Arial Narrow"/>
          <w:b/>
          <w:sz w:val="22"/>
          <w:szCs w:val="22"/>
          <w:lang w:val="es-ES_tradnl"/>
        </w:rPr>
        <w:t xml:space="preserve">                         </w:t>
      </w:r>
      <w:r w:rsidR="00211FF7" w:rsidRPr="00166B73">
        <w:rPr>
          <w:rFonts w:ascii="Arial Narrow" w:hAnsi="Arial Narrow"/>
          <w:b/>
          <w:sz w:val="22"/>
          <w:szCs w:val="22"/>
          <w:lang w:val="es-ES_tradnl"/>
        </w:rPr>
        <w:t>DIRECTOR</w:t>
      </w:r>
      <w:r>
        <w:rPr>
          <w:rFonts w:ascii="Arial Narrow" w:hAnsi="Arial Narrow"/>
          <w:b/>
          <w:sz w:val="22"/>
          <w:szCs w:val="22"/>
          <w:lang w:val="es-ES_tradnl"/>
        </w:rPr>
        <w:t xml:space="preserve"> </w:t>
      </w:r>
      <w:r w:rsidR="00211FF7" w:rsidRPr="00166B73">
        <w:rPr>
          <w:rFonts w:ascii="Arial Narrow" w:hAnsi="Arial Narrow"/>
          <w:b/>
          <w:sz w:val="22"/>
          <w:szCs w:val="22"/>
          <w:lang w:val="es-ES_tradnl"/>
        </w:rPr>
        <w:t xml:space="preserve">DE ADMINISTRACIÓN Y CONTROL               </w:t>
      </w:r>
      <w:r w:rsidR="00211FF7">
        <w:rPr>
          <w:rFonts w:ascii="Arial Narrow" w:hAnsi="Arial Narrow"/>
          <w:b/>
          <w:sz w:val="22"/>
          <w:szCs w:val="22"/>
          <w:lang w:val="es-ES_tradnl"/>
        </w:rPr>
        <w:t xml:space="preserve">    </w:t>
      </w:r>
      <w:r w:rsidR="00211FF7" w:rsidRPr="00166B73">
        <w:rPr>
          <w:rFonts w:ascii="Arial Narrow" w:hAnsi="Arial Narrow"/>
          <w:b/>
          <w:sz w:val="22"/>
          <w:szCs w:val="22"/>
          <w:lang w:val="es-ES_tradnl"/>
        </w:rPr>
        <w:t xml:space="preserve"> </w:t>
      </w:r>
      <w:r w:rsidR="00211FF7">
        <w:rPr>
          <w:rFonts w:ascii="Arial Narrow" w:hAnsi="Arial Narrow"/>
          <w:b/>
          <w:sz w:val="22"/>
          <w:szCs w:val="22"/>
          <w:lang w:val="es-ES_tradnl"/>
        </w:rPr>
        <w:t xml:space="preserve">            </w:t>
      </w:r>
    </w:p>
    <w:p w:rsidR="00211FF7" w:rsidRDefault="00211FF7" w:rsidP="00917194">
      <w:pPr>
        <w:rPr>
          <w:rFonts w:ascii="Arial Narrow" w:hAnsi="Arial Narrow"/>
          <w:b/>
          <w:sz w:val="22"/>
          <w:szCs w:val="22"/>
          <w:lang w:val="es-ES_tradnl"/>
        </w:rPr>
      </w:pPr>
      <w:r>
        <w:rPr>
          <w:rFonts w:ascii="Arial Narrow" w:hAnsi="Arial Narrow"/>
          <w:b/>
          <w:sz w:val="22"/>
          <w:szCs w:val="22"/>
          <w:lang w:val="es-ES_tradnl"/>
        </w:rPr>
        <w:t>FINANCIERO DE OBRA</w:t>
      </w:r>
    </w:p>
    <w:p w:rsidR="00211FF7" w:rsidRDefault="00453FFE" w:rsidP="00917194">
      <w:pPr>
        <w:rPr>
          <w:rFonts w:ascii="Arial Narrow" w:hAnsi="Arial Narrow"/>
          <w:b/>
          <w:lang w:val="es-ES_tradnl"/>
        </w:rPr>
      </w:pPr>
      <w:r>
        <w:rPr>
          <w:rFonts w:ascii="Arial Narrow" w:hAnsi="Arial Narrow"/>
          <w:b/>
          <w:noProof/>
          <w:sz w:val="22"/>
          <w:szCs w:val="22"/>
          <w:lang w:val="es-MX"/>
        </w:rPr>
        <w:lastRenderedPageBreak/>
        <w:t>XXX.  XXXX XXXXX XXXXX</w:t>
      </w:r>
      <w:r w:rsidRPr="00AD51E8">
        <w:rPr>
          <w:rFonts w:ascii="Arial Narrow" w:hAnsi="Arial Narrow"/>
          <w:b/>
          <w:sz w:val="22"/>
          <w:szCs w:val="22"/>
        </w:rPr>
        <w:t xml:space="preserve">  </w:t>
      </w:r>
      <w:r>
        <w:rPr>
          <w:rFonts w:ascii="Arial Narrow" w:hAnsi="Arial Narrow"/>
          <w:b/>
          <w:sz w:val="22"/>
          <w:szCs w:val="22"/>
        </w:rPr>
        <w:t xml:space="preserve">                                       </w:t>
      </w:r>
      <w:r w:rsidR="00211FF7" w:rsidRPr="004D57AB">
        <w:rPr>
          <w:rFonts w:ascii="Arial Narrow" w:hAnsi="Arial Narrow"/>
          <w:b/>
          <w:noProof/>
          <w:sz w:val="22"/>
          <w:szCs w:val="22"/>
        </w:rPr>
        <w:t>DIRECTOR DE SUPERVISIÓN DE OBRA</w:t>
      </w:r>
    </w:p>
    <w:p w:rsidR="00211FF7" w:rsidRDefault="00211FF7" w:rsidP="001255FF">
      <w:pPr>
        <w:pStyle w:val="Textosinformato"/>
        <w:rPr>
          <w:rFonts w:ascii="Arial Narrow" w:hAnsi="Arial Narrow"/>
          <w:b/>
          <w:sz w:val="22"/>
          <w:szCs w:val="22"/>
        </w:rPr>
        <w:sectPr w:rsidR="00211FF7" w:rsidSect="00ED33F5">
          <w:type w:val="continuous"/>
          <w:pgSz w:w="12240" w:h="15840"/>
          <w:pgMar w:top="1440" w:right="1080" w:bottom="1440" w:left="1080" w:header="708" w:footer="708" w:gutter="0"/>
          <w:cols w:num="2" w:space="708"/>
          <w:docGrid w:linePitch="360"/>
        </w:sectPr>
      </w:pPr>
      <w:r>
        <w:rPr>
          <w:rFonts w:ascii="Arial Narrow" w:hAnsi="Arial Narrow"/>
          <w:b/>
          <w:sz w:val="22"/>
          <w:szCs w:val="22"/>
        </w:rPr>
        <w:t xml:space="preserve">                                                                                                           </w:t>
      </w:r>
    </w:p>
    <w:p w:rsidR="00211FF7" w:rsidRDefault="00211FF7" w:rsidP="001255FF">
      <w:pPr>
        <w:pStyle w:val="Textosinformato"/>
        <w:rPr>
          <w:rFonts w:ascii="Arial Narrow" w:hAnsi="Arial Narrow"/>
          <w:b/>
          <w:sz w:val="22"/>
          <w:szCs w:val="22"/>
        </w:rPr>
        <w:sectPr w:rsidR="00211FF7" w:rsidSect="00ED33F5">
          <w:type w:val="continuous"/>
          <w:pgSz w:w="12240" w:h="15840"/>
          <w:pgMar w:top="1440" w:right="1080" w:bottom="1440" w:left="1080" w:header="708" w:footer="708" w:gutter="0"/>
          <w:cols w:num="2" w:space="708"/>
          <w:docGrid w:linePitch="360"/>
        </w:sectPr>
      </w:pPr>
    </w:p>
    <w:p w:rsidR="00211FF7" w:rsidRPr="001F4A19" w:rsidRDefault="00211FF7" w:rsidP="001255FF">
      <w:pPr>
        <w:pStyle w:val="Textosinformato"/>
        <w:rPr>
          <w:rFonts w:ascii="Arial Narrow" w:hAnsi="Arial Narrow"/>
          <w:b/>
          <w:sz w:val="22"/>
          <w:szCs w:val="22"/>
        </w:rPr>
      </w:pPr>
    </w:p>
    <w:sectPr w:rsidR="00211FF7" w:rsidRPr="001F4A19" w:rsidSect="00211FF7">
      <w:type w:val="continuous"/>
      <w:pgSz w:w="12240" w:h="15840"/>
      <w:pgMar w:top="1440" w:right="1080" w:bottom="1440" w:left="108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6037" w:rsidRDefault="00866037">
      <w:r>
        <w:separator/>
      </w:r>
    </w:p>
  </w:endnote>
  <w:endnote w:type="continuationSeparator" w:id="0">
    <w:p w:rsidR="00866037" w:rsidRDefault="0086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FF7" w:rsidRDefault="00823C51" w:rsidP="00793440">
    <w:pPr>
      <w:pStyle w:val="Piedepgina"/>
      <w:jc w:val="center"/>
    </w:pPr>
    <w:r>
      <w:rPr>
        <w:noProof/>
      </w:rPr>
      <w:t>15</w:t>
    </w:r>
    <w:r w:rsidR="00211FF7">
      <w:t>-</w:t>
    </w:r>
    <w:r>
      <w:rPr>
        <w:noProof/>
      </w:rPr>
      <w:t>15</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6037" w:rsidRDefault="00866037">
      <w:r>
        <w:separator/>
      </w:r>
    </w:p>
  </w:footnote>
  <w:footnote w:type="continuationSeparator" w:id="0">
    <w:p w:rsidR="00866037" w:rsidRDefault="008660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08"/>
      <w:gridCol w:w="8262"/>
    </w:tblGrid>
    <w:tr w:rsidR="00211FF7" w:rsidTr="00376C62">
      <w:trPr>
        <w:trHeight w:val="1691"/>
      </w:trPr>
      <w:tc>
        <w:tcPr>
          <w:tcW w:w="1809" w:type="dxa"/>
        </w:tcPr>
        <w:p w:rsidR="00211FF7" w:rsidRDefault="00D07E11">
          <w:pPr>
            <w:pStyle w:val="Encabezado"/>
          </w:pPr>
          <w:r>
            <w:rPr>
              <w:noProof/>
              <w:lang w:val="es-MX" w:eastAsia="es-MX"/>
            </w:rPr>
            <w:drawing>
              <wp:inline distT="0" distB="0" distL="0" distR="0">
                <wp:extent cx="982980" cy="1097280"/>
                <wp:effectExtent l="0" t="0" r="0" b="0"/>
                <wp:docPr id="1" name="Imagen 1" descr="ESCUD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ESCUDO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80" cy="1097280"/>
                        </a:xfrm>
                        <a:prstGeom prst="rect">
                          <a:avLst/>
                        </a:prstGeom>
                        <a:noFill/>
                        <a:ln>
                          <a:noFill/>
                        </a:ln>
                      </pic:spPr>
                    </pic:pic>
                  </a:graphicData>
                </a:graphic>
              </wp:inline>
            </w:drawing>
          </w:r>
        </w:p>
      </w:tc>
      <w:tc>
        <w:tcPr>
          <w:tcW w:w="8392" w:type="dxa"/>
        </w:tcPr>
        <w:p w:rsidR="00211FF7" w:rsidRDefault="00211FF7">
          <w:pPr>
            <w:pStyle w:val="Encabezado"/>
          </w:pPr>
        </w:p>
        <w:p w:rsidR="00211FF7" w:rsidRDefault="00211FF7" w:rsidP="00376C62">
          <w:pPr>
            <w:pStyle w:val="Encabezado"/>
          </w:pPr>
        </w:p>
        <w:p w:rsidR="00211FF7" w:rsidRPr="00C05F23" w:rsidRDefault="00211FF7" w:rsidP="00453FFE">
          <w:pPr>
            <w:pStyle w:val="Encabezado"/>
            <w:jc w:val="center"/>
            <w:rPr>
              <w:rFonts w:ascii="Arial Narrow" w:hAnsi="Arial Narrow"/>
              <w:b/>
              <w:sz w:val="26"/>
              <w:szCs w:val="26"/>
            </w:rPr>
          </w:pPr>
          <w:r w:rsidRPr="00C05F23">
            <w:rPr>
              <w:rFonts w:ascii="Arial Narrow" w:hAnsi="Arial Narrow"/>
              <w:b/>
              <w:sz w:val="26"/>
              <w:szCs w:val="26"/>
            </w:rPr>
            <w:t>CONTRATO DE OBRA</w:t>
          </w:r>
        </w:p>
        <w:p w:rsidR="00211FF7" w:rsidRPr="00243D1E" w:rsidRDefault="00211FF7" w:rsidP="00453FFE">
          <w:pPr>
            <w:pStyle w:val="Textosinformato"/>
            <w:jc w:val="center"/>
            <w:rPr>
              <w:rFonts w:ascii="Arial Narrow" w:hAnsi="Arial Narrow" w:cs="Courier New"/>
              <w:b/>
              <w:sz w:val="26"/>
              <w:szCs w:val="26"/>
            </w:rPr>
          </w:pPr>
          <w:r w:rsidRPr="00243D1E">
            <w:rPr>
              <w:rFonts w:ascii="Arial Narrow" w:hAnsi="Arial Narrow" w:cs="Courier New"/>
              <w:b/>
              <w:sz w:val="26"/>
              <w:szCs w:val="26"/>
            </w:rPr>
            <w:t>NÚM.</w:t>
          </w:r>
          <w:r>
            <w:rPr>
              <w:rFonts w:ascii="Arial Narrow" w:hAnsi="Arial Narrow" w:cs="Courier New"/>
              <w:b/>
              <w:sz w:val="26"/>
              <w:szCs w:val="26"/>
            </w:rPr>
            <w:t xml:space="preserve"> </w:t>
          </w:r>
          <w:r w:rsidR="00453FFE" w:rsidRPr="004B08B6">
            <w:rPr>
              <w:rFonts w:ascii="Arial Narrow" w:hAnsi="Arial Narrow"/>
              <w:b/>
              <w:sz w:val="22"/>
              <w:szCs w:val="22"/>
              <w:lang w:val="es-MX"/>
            </w:rPr>
            <w:t>X</w:t>
          </w:r>
          <w:r w:rsidR="00453FFE" w:rsidRPr="004B08B6">
            <w:rPr>
              <w:rFonts w:ascii="Arial Narrow" w:hAnsi="Arial Narrow"/>
              <w:b/>
              <w:noProof/>
              <w:sz w:val="22"/>
              <w:szCs w:val="22"/>
              <w:lang w:val="es-MX"/>
            </w:rPr>
            <w:t>-XXXX-XXXXXXX-XXXXX-X/XXXX</w:t>
          </w:r>
          <w:r w:rsidR="00453FFE" w:rsidRPr="006F1CA9">
            <w:rPr>
              <w:rFonts w:ascii="Arial Narrow" w:hAnsi="Arial Narrow"/>
              <w:b/>
              <w:noProof/>
              <w:sz w:val="22"/>
              <w:szCs w:val="22"/>
              <w:lang w:val="es-MX"/>
            </w:rPr>
            <w:t>/2024</w:t>
          </w:r>
        </w:p>
        <w:p w:rsidR="00211FF7" w:rsidRPr="00243D1E" w:rsidRDefault="00211FF7" w:rsidP="00453FFE">
          <w:pPr>
            <w:pStyle w:val="Textosinformato"/>
            <w:jc w:val="center"/>
            <w:rPr>
              <w:rFonts w:ascii="Franklin Gothic Medium" w:hAnsi="Franklin Gothic Medium" w:cs="Courier New"/>
              <w:b/>
              <w:sz w:val="24"/>
              <w:szCs w:val="24"/>
            </w:rPr>
          </w:pPr>
        </w:p>
        <w:p w:rsidR="00211FF7" w:rsidRDefault="00211FF7">
          <w:pPr>
            <w:pStyle w:val="Encabezado"/>
          </w:pPr>
        </w:p>
      </w:tc>
    </w:tr>
  </w:tbl>
  <w:p w:rsidR="00211FF7" w:rsidRDefault="00211FF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1F6B89"/>
    <w:multiLevelType w:val="hybridMultilevel"/>
    <w:tmpl w:val="98EE5C38"/>
    <w:lvl w:ilvl="0" w:tplc="4926B0E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14245B34"/>
    <w:multiLevelType w:val="hybridMultilevel"/>
    <w:tmpl w:val="218A09EC"/>
    <w:lvl w:ilvl="0" w:tplc="647429BA">
      <w:start w:val="1"/>
      <w:numFmt w:val="upp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 w15:restartNumberingAfterBreak="1">
    <w:nsid w:val="725E41C8"/>
    <w:multiLevelType w:val="hybridMultilevel"/>
    <w:tmpl w:val="136C8EBA"/>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1">
    <w:nsid w:val="72A44E35"/>
    <w:multiLevelType w:val="hybridMultilevel"/>
    <w:tmpl w:val="9B42B50E"/>
    <w:lvl w:ilvl="0" w:tplc="5C0C91B0">
      <w:start w:val="1"/>
      <w:numFmt w:val="upperLetter"/>
      <w:lvlText w:val="%1)"/>
      <w:lvlJc w:val="left"/>
      <w:pPr>
        <w:ind w:left="405" w:hanging="360"/>
      </w:pPr>
      <w:rPr>
        <w:rFonts w:hint="default"/>
      </w:rPr>
    </w:lvl>
    <w:lvl w:ilvl="1" w:tplc="080A0019" w:tentative="1">
      <w:start w:val="1"/>
      <w:numFmt w:val="lowerLetter"/>
      <w:lvlText w:val="%2."/>
      <w:lvlJc w:val="left"/>
      <w:pPr>
        <w:ind w:left="1125" w:hanging="360"/>
      </w:pPr>
    </w:lvl>
    <w:lvl w:ilvl="2" w:tplc="080A001B" w:tentative="1">
      <w:start w:val="1"/>
      <w:numFmt w:val="lowerRoman"/>
      <w:lvlText w:val="%3."/>
      <w:lvlJc w:val="right"/>
      <w:pPr>
        <w:ind w:left="1845" w:hanging="180"/>
      </w:pPr>
    </w:lvl>
    <w:lvl w:ilvl="3" w:tplc="080A000F" w:tentative="1">
      <w:start w:val="1"/>
      <w:numFmt w:val="decimal"/>
      <w:lvlText w:val="%4."/>
      <w:lvlJc w:val="left"/>
      <w:pPr>
        <w:ind w:left="2565" w:hanging="360"/>
      </w:pPr>
    </w:lvl>
    <w:lvl w:ilvl="4" w:tplc="080A0019" w:tentative="1">
      <w:start w:val="1"/>
      <w:numFmt w:val="lowerLetter"/>
      <w:lvlText w:val="%5."/>
      <w:lvlJc w:val="left"/>
      <w:pPr>
        <w:ind w:left="3285" w:hanging="360"/>
      </w:pPr>
    </w:lvl>
    <w:lvl w:ilvl="5" w:tplc="080A001B" w:tentative="1">
      <w:start w:val="1"/>
      <w:numFmt w:val="lowerRoman"/>
      <w:lvlText w:val="%6."/>
      <w:lvlJc w:val="right"/>
      <w:pPr>
        <w:ind w:left="4005" w:hanging="180"/>
      </w:pPr>
    </w:lvl>
    <w:lvl w:ilvl="6" w:tplc="080A000F" w:tentative="1">
      <w:start w:val="1"/>
      <w:numFmt w:val="decimal"/>
      <w:lvlText w:val="%7."/>
      <w:lvlJc w:val="left"/>
      <w:pPr>
        <w:ind w:left="4725" w:hanging="360"/>
      </w:pPr>
    </w:lvl>
    <w:lvl w:ilvl="7" w:tplc="080A0019" w:tentative="1">
      <w:start w:val="1"/>
      <w:numFmt w:val="lowerLetter"/>
      <w:lvlText w:val="%8."/>
      <w:lvlJc w:val="left"/>
      <w:pPr>
        <w:ind w:left="5445" w:hanging="360"/>
      </w:pPr>
    </w:lvl>
    <w:lvl w:ilvl="8" w:tplc="080A001B" w:tentative="1">
      <w:start w:val="1"/>
      <w:numFmt w:val="lowerRoman"/>
      <w:lvlText w:val="%9."/>
      <w:lvlJc w:val="right"/>
      <w:pPr>
        <w:ind w:left="6165"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es-ES" w:vendorID="64" w:dllVersion="131078" w:nlCheck="1" w:checkStyle="0"/>
  <w:activeWritingStyle w:appName="MSWord" w:lang="es-MX" w:vendorID="64" w:dllVersion="131078" w:nlCheck="1" w:checkStyle="0"/>
  <w:defaultTabStop w:val="708"/>
  <w:hyphenationZone w:val="425"/>
  <w:drawingGridHorizontalSpacing w:val="120"/>
  <w:drawingGridVerticalSpacing w:val="163"/>
  <w:displayHorizontalDrawingGridEvery w:val="2"/>
  <w:displayVerticalDrawingGridEvery w:val="2"/>
  <w:characterSpacingControl w:val="doNotCompress"/>
  <w:hdrShapeDefaults>
    <o:shapedefaults v:ext="edit" spidmax="2049" fillcolor="white">
      <v:fill color="white"/>
      <v:stroke weigh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DB7"/>
    <w:rsid w:val="000001C8"/>
    <w:rsid w:val="00000ACA"/>
    <w:rsid w:val="00001A5F"/>
    <w:rsid w:val="00001E70"/>
    <w:rsid w:val="0000268B"/>
    <w:rsid w:val="00002C5A"/>
    <w:rsid w:val="000057AB"/>
    <w:rsid w:val="0000646B"/>
    <w:rsid w:val="0000646F"/>
    <w:rsid w:val="000069FB"/>
    <w:rsid w:val="00007477"/>
    <w:rsid w:val="00007E47"/>
    <w:rsid w:val="00011BF8"/>
    <w:rsid w:val="000136A7"/>
    <w:rsid w:val="00013E57"/>
    <w:rsid w:val="000147A6"/>
    <w:rsid w:val="00015437"/>
    <w:rsid w:val="00016DDB"/>
    <w:rsid w:val="00020210"/>
    <w:rsid w:val="000209B6"/>
    <w:rsid w:val="00020BE9"/>
    <w:rsid w:val="00021528"/>
    <w:rsid w:val="000226B1"/>
    <w:rsid w:val="00022CAB"/>
    <w:rsid w:val="00023000"/>
    <w:rsid w:val="00023161"/>
    <w:rsid w:val="0002390A"/>
    <w:rsid w:val="00025BC3"/>
    <w:rsid w:val="00025E39"/>
    <w:rsid w:val="00027867"/>
    <w:rsid w:val="00027897"/>
    <w:rsid w:val="00030ED3"/>
    <w:rsid w:val="000328FD"/>
    <w:rsid w:val="00032E26"/>
    <w:rsid w:val="00033168"/>
    <w:rsid w:val="00034850"/>
    <w:rsid w:val="00034B66"/>
    <w:rsid w:val="00034BB6"/>
    <w:rsid w:val="0003506A"/>
    <w:rsid w:val="0003577C"/>
    <w:rsid w:val="0003583A"/>
    <w:rsid w:val="00035F42"/>
    <w:rsid w:val="000363FE"/>
    <w:rsid w:val="000366E6"/>
    <w:rsid w:val="000368FE"/>
    <w:rsid w:val="00037036"/>
    <w:rsid w:val="00037693"/>
    <w:rsid w:val="00041116"/>
    <w:rsid w:val="00041B13"/>
    <w:rsid w:val="00041CAE"/>
    <w:rsid w:val="00042314"/>
    <w:rsid w:val="000423A4"/>
    <w:rsid w:val="00043532"/>
    <w:rsid w:val="00043E45"/>
    <w:rsid w:val="000453F6"/>
    <w:rsid w:val="000457B7"/>
    <w:rsid w:val="00045985"/>
    <w:rsid w:val="00045ED2"/>
    <w:rsid w:val="00046EA9"/>
    <w:rsid w:val="00046EEA"/>
    <w:rsid w:val="00047D59"/>
    <w:rsid w:val="000504B2"/>
    <w:rsid w:val="00050935"/>
    <w:rsid w:val="00050D7B"/>
    <w:rsid w:val="00052EA9"/>
    <w:rsid w:val="00053230"/>
    <w:rsid w:val="00054A37"/>
    <w:rsid w:val="00054C7A"/>
    <w:rsid w:val="00055F78"/>
    <w:rsid w:val="000566E1"/>
    <w:rsid w:val="0005700A"/>
    <w:rsid w:val="00057B99"/>
    <w:rsid w:val="0006081D"/>
    <w:rsid w:val="00060DB9"/>
    <w:rsid w:val="00061160"/>
    <w:rsid w:val="00061C20"/>
    <w:rsid w:val="00062E1C"/>
    <w:rsid w:val="00062ECB"/>
    <w:rsid w:val="00064858"/>
    <w:rsid w:val="000656C4"/>
    <w:rsid w:val="0006596E"/>
    <w:rsid w:val="00065F6E"/>
    <w:rsid w:val="000671F0"/>
    <w:rsid w:val="00067547"/>
    <w:rsid w:val="00067633"/>
    <w:rsid w:val="000705E9"/>
    <w:rsid w:val="00071338"/>
    <w:rsid w:val="00071461"/>
    <w:rsid w:val="0007242F"/>
    <w:rsid w:val="000747B8"/>
    <w:rsid w:val="0007502F"/>
    <w:rsid w:val="00075780"/>
    <w:rsid w:val="00075BA3"/>
    <w:rsid w:val="00075E32"/>
    <w:rsid w:val="00076145"/>
    <w:rsid w:val="0007665F"/>
    <w:rsid w:val="000769D5"/>
    <w:rsid w:val="0008087D"/>
    <w:rsid w:val="00081E7B"/>
    <w:rsid w:val="000825E5"/>
    <w:rsid w:val="00083783"/>
    <w:rsid w:val="00083A74"/>
    <w:rsid w:val="00084DF1"/>
    <w:rsid w:val="00084F89"/>
    <w:rsid w:val="00085EF5"/>
    <w:rsid w:val="00086B83"/>
    <w:rsid w:val="00087B5D"/>
    <w:rsid w:val="0009079A"/>
    <w:rsid w:val="000916E8"/>
    <w:rsid w:val="00091962"/>
    <w:rsid w:val="00092B31"/>
    <w:rsid w:val="000931B4"/>
    <w:rsid w:val="000931EB"/>
    <w:rsid w:val="0009351F"/>
    <w:rsid w:val="00093FB3"/>
    <w:rsid w:val="0009475C"/>
    <w:rsid w:val="00094AE0"/>
    <w:rsid w:val="00095B55"/>
    <w:rsid w:val="00097164"/>
    <w:rsid w:val="00097534"/>
    <w:rsid w:val="00097630"/>
    <w:rsid w:val="000979D4"/>
    <w:rsid w:val="00097E19"/>
    <w:rsid w:val="00097E52"/>
    <w:rsid w:val="000A1463"/>
    <w:rsid w:val="000A1D8B"/>
    <w:rsid w:val="000A27C2"/>
    <w:rsid w:val="000A32C8"/>
    <w:rsid w:val="000A3C69"/>
    <w:rsid w:val="000A5106"/>
    <w:rsid w:val="000A615E"/>
    <w:rsid w:val="000A620E"/>
    <w:rsid w:val="000A6371"/>
    <w:rsid w:val="000A6468"/>
    <w:rsid w:val="000A6C2D"/>
    <w:rsid w:val="000A702A"/>
    <w:rsid w:val="000A7A67"/>
    <w:rsid w:val="000B0328"/>
    <w:rsid w:val="000B0968"/>
    <w:rsid w:val="000B19C8"/>
    <w:rsid w:val="000B22E8"/>
    <w:rsid w:val="000B265F"/>
    <w:rsid w:val="000B26CE"/>
    <w:rsid w:val="000B2C98"/>
    <w:rsid w:val="000B3A17"/>
    <w:rsid w:val="000B3C04"/>
    <w:rsid w:val="000B439C"/>
    <w:rsid w:val="000B5155"/>
    <w:rsid w:val="000B580B"/>
    <w:rsid w:val="000B5A0C"/>
    <w:rsid w:val="000B63A1"/>
    <w:rsid w:val="000B6653"/>
    <w:rsid w:val="000B6ED1"/>
    <w:rsid w:val="000C18AA"/>
    <w:rsid w:val="000C1B75"/>
    <w:rsid w:val="000C1CD1"/>
    <w:rsid w:val="000C1F4E"/>
    <w:rsid w:val="000C2007"/>
    <w:rsid w:val="000C25E7"/>
    <w:rsid w:val="000C2913"/>
    <w:rsid w:val="000C3040"/>
    <w:rsid w:val="000C42D7"/>
    <w:rsid w:val="000C4757"/>
    <w:rsid w:val="000C4E57"/>
    <w:rsid w:val="000C5400"/>
    <w:rsid w:val="000C543F"/>
    <w:rsid w:val="000C621A"/>
    <w:rsid w:val="000C69F4"/>
    <w:rsid w:val="000C6FB7"/>
    <w:rsid w:val="000D18E5"/>
    <w:rsid w:val="000D22C4"/>
    <w:rsid w:val="000D36E4"/>
    <w:rsid w:val="000D4D5D"/>
    <w:rsid w:val="000D4EF9"/>
    <w:rsid w:val="000D5381"/>
    <w:rsid w:val="000D6F3B"/>
    <w:rsid w:val="000D7741"/>
    <w:rsid w:val="000D7973"/>
    <w:rsid w:val="000D7B25"/>
    <w:rsid w:val="000D7D11"/>
    <w:rsid w:val="000E0103"/>
    <w:rsid w:val="000E02D6"/>
    <w:rsid w:val="000E0866"/>
    <w:rsid w:val="000E19FB"/>
    <w:rsid w:val="000E2A98"/>
    <w:rsid w:val="000E2C78"/>
    <w:rsid w:val="000E3080"/>
    <w:rsid w:val="000E3258"/>
    <w:rsid w:val="000E33CE"/>
    <w:rsid w:val="000E3614"/>
    <w:rsid w:val="000E36A8"/>
    <w:rsid w:val="000E5296"/>
    <w:rsid w:val="000E6BE5"/>
    <w:rsid w:val="000E7D0C"/>
    <w:rsid w:val="000F285F"/>
    <w:rsid w:val="000F2971"/>
    <w:rsid w:val="000F327C"/>
    <w:rsid w:val="000F49AE"/>
    <w:rsid w:val="000F4E42"/>
    <w:rsid w:val="000F6A5C"/>
    <w:rsid w:val="000F7B33"/>
    <w:rsid w:val="00100A71"/>
    <w:rsid w:val="00100B87"/>
    <w:rsid w:val="00101FD9"/>
    <w:rsid w:val="00102591"/>
    <w:rsid w:val="00102C06"/>
    <w:rsid w:val="00103D24"/>
    <w:rsid w:val="00104390"/>
    <w:rsid w:val="0010577A"/>
    <w:rsid w:val="001057E6"/>
    <w:rsid w:val="00105F51"/>
    <w:rsid w:val="001062F2"/>
    <w:rsid w:val="00107DB8"/>
    <w:rsid w:val="001102A0"/>
    <w:rsid w:val="001103B2"/>
    <w:rsid w:val="00110745"/>
    <w:rsid w:val="00111D13"/>
    <w:rsid w:val="001123F8"/>
    <w:rsid w:val="001138B0"/>
    <w:rsid w:val="001140AD"/>
    <w:rsid w:val="00116195"/>
    <w:rsid w:val="00116DD5"/>
    <w:rsid w:val="001173EC"/>
    <w:rsid w:val="001175C8"/>
    <w:rsid w:val="00117CBA"/>
    <w:rsid w:val="00120345"/>
    <w:rsid w:val="001206DD"/>
    <w:rsid w:val="00120D35"/>
    <w:rsid w:val="0012115C"/>
    <w:rsid w:val="001216FF"/>
    <w:rsid w:val="00122713"/>
    <w:rsid w:val="00122A3B"/>
    <w:rsid w:val="00122AF0"/>
    <w:rsid w:val="00123C21"/>
    <w:rsid w:val="00123CF8"/>
    <w:rsid w:val="0012421E"/>
    <w:rsid w:val="001255FF"/>
    <w:rsid w:val="00125886"/>
    <w:rsid w:val="00125A3D"/>
    <w:rsid w:val="00125B93"/>
    <w:rsid w:val="0012605D"/>
    <w:rsid w:val="001262B6"/>
    <w:rsid w:val="0012681F"/>
    <w:rsid w:val="00126B51"/>
    <w:rsid w:val="00126CCC"/>
    <w:rsid w:val="00130318"/>
    <w:rsid w:val="001307ED"/>
    <w:rsid w:val="00134EEA"/>
    <w:rsid w:val="00135764"/>
    <w:rsid w:val="00136812"/>
    <w:rsid w:val="00137C37"/>
    <w:rsid w:val="001403D4"/>
    <w:rsid w:val="001412E9"/>
    <w:rsid w:val="001417C4"/>
    <w:rsid w:val="00142721"/>
    <w:rsid w:val="00142D0A"/>
    <w:rsid w:val="00142D77"/>
    <w:rsid w:val="00144EC4"/>
    <w:rsid w:val="001451AA"/>
    <w:rsid w:val="0014564C"/>
    <w:rsid w:val="001456E6"/>
    <w:rsid w:val="001472AE"/>
    <w:rsid w:val="00147953"/>
    <w:rsid w:val="0014798B"/>
    <w:rsid w:val="0015023E"/>
    <w:rsid w:val="00150EFF"/>
    <w:rsid w:val="00151DA2"/>
    <w:rsid w:val="001532D9"/>
    <w:rsid w:val="001535F2"/>
    <w:rsid w:val="00153870"/>
    <w:rsid w:val="00153F87"/>
    <w:rsid w:val="00154D50"/>
    <w:rsid w:val="00155D91"/>
    <w:rsid w:val="0015656B"/>
    <w:rsid w:val="00156652"/>
    <w:rsid w:val="00160338"/>
    <w:rsid w:val="001616FB"/>
    <w:rsid w:val="00161BF7"/>
    <w:rsid w:val="00163B85"/>
    <w:rsid w:val="00164553"/>
    <w:rsid w:val="00164B87"/>
    <w:rsid w:val="001713DA"/>
    <w:rsid w:val="00171669"/>
    <w:rsid w:val="00172221"/>
    <w:rsid w:val="0017284D"/>
    <w:rsid w:val="00174246"/>
    <w:rsid w:val="001745A1"/>
    <w:rsid w:val="00174985"/>
    <w:rsid w:val="00175C85"/>
    <w:rsid w:val="0017663B"/>
    <w:rsid w:val="00176D96"/>
    <w:rsid w:val="00181BED"/>
    <w:rsid w:val="00181C78"/>
    <w:rsid w:val="0018213C"/>
    <w:rsid w:val="00183404"/>
    <w:rsid w:val="0018342B"/>
    <w:rsid w:val="00183571"/>
    <w:rsid w:val="001841C6"/>
    <w:rsid w:val="00184501"/>
    <w:rsid w:val="00184E76"/>
    <w:rsid w:val="0018567C"/>
    <w:rsid w:val="0018569E"/>
    <w:rsid w:val="001858FB"/>
    <w:rsid w:val="001859EE"/>
    <w:rsid w:val="00186430"/>
    <w:rsid w:val="00186701"/>
    <w:rsid w:val="00187EC3"/>
    <w:rsid w:val="00191BAE"/>
    <w:rsid w:val="00191BF3"/>
    <w:rsid w:val="00191EC5"/>
    <w:rsid w:val="00191FE6"/>
    <w:rsid w:val="00192197"/>
    <w:rsid w:val="001939A3"/>
    <w:rsid w:val="00193C0C"/>
    <w:rsid w:val="0019477A"/>
    <w:rsid w:val="00195001"/>
    <w:rsid w:val="00195552"/>
    <w:rsid w:val="001957FB"/>
    <w:rsid w:val="00195D6C"/>
    <w:rsid w:val="001964BB"/>
    <w:rsid w:val="001967CB"/>
    <w:rsid w:val="00196C12"/>
    <w:rsid w:val="0019770F"/>
    <w:rsid w:val="001A100B"/>
    <w:rsid w:val="001A1B77"/>
    <w:rsid w:val="001A1E80"/>
    <w:rsid w:val="001A2A38"/>
    <w:rsid w:val="001A2D94"/>
    <w:rsid w:val="001A35D8"/>
    <w:rsid w:val="001A3F7A"/>
    <w:rsid w:val="001A4F71"/>
    <w:rsid w:val="001A607B"/>
    <w:rsid w:val="001A6917"/>
    <w:rsid w:val="001A6DAF"/>
    <w:rsid w:val="001A70B1"/>
    <w:rsid w:val="001A7C76"/>
    <w:rsid w:val="001B00CA"/>
    <w:rsid w:val="001B06D6"/>
    <w:rsid w:val="001B0748"/>
    <w:rsid w:val="001B0F03"/>
    <w:rsid w:val="001B16FB"/>
    <w:rsid w:val="001B1892"/>
    <w:rsid w:val="001B3239"/>
    <w:rsid w:val="001B32D3"/>
    <w:rsid w:val="001B48CF"/>
    <w:rsid w:val="001B57CD"/>
    <w:rsid w:val="001B5D7C"/>
    <w:rsid w:val="001B6B27"/>
    <w:rsid w:val="001B760E"/>
    <w:rsid w:val="001B7B59"/>
    <w:rsid w:val="001B7C3D"/>
    <w:rsid w:val="001C09FB"/>
    <w:rsid w:val="001C245E"/>
    <w:rsid w:val="001C2575"/>
    <w:rsid w:val="001C285B"/>
    <w:rsid w:val="001C3290"/>
    <w:rsid w:val="001C3C19"/>
    <w:rsid w:val="001C44DA"/>
    <w:rsid w:val="001C484F"/>
    <w:rsid w:val="001C58D3"/>
    <w:rsid w:val="001C7639"/>
    <w:rsid w:val="001C78F6"/>
    <w:rsid w:val="001D0413"/>
    <w:rsid w:val="001D075B"/>
    <w:rsid w:val="001D0CF6"/>
    <w:rsid w:val="001D33CB"/>
    <w:rsid w:val="001D3DDF"/>
    <w:rsid w:val="001D4094"/>
    <w:rsid w:val="001D459B"/>
    <w:rsid w:val="001D4BD6"/>
    <w:rsid w:val="001D6C74"/>
    <w:rsid w:val="001D7340"/>
    <w:rsid w:val="001E176C"/>
    <w:rsid w:val="001E308C"/>
    <w:rsid w:val="001E4984"/>
    <w:rsid w:val="001E4E0B"/>
    <w:rsid w:val="001E54B6"/>
    <w:rsid w:val="001E7A1B"/>
    <w:rsid w:val="001E7D02"/>
    <w:rsid w:val="001E7E63"/>
    <w:rsid w:val="001E7FBC"/>
    <w:rsid w:val="001F017B"/>
    <w:rsid w:val="001F0CBE"/>
    <w:rsid w:val="001F14C4"/>
    <w:rsid w:val="001F1C7F"/>
    <w:rsid w:val="001F4708"/>
    <w:rsid w:val="001F4A19"/>
    <w:rsid w:val="001F5451"/>
    <w:rsid w:val="001F5D83"/>
    <w:rsid w:val="001F6835"/>
    <w:rsid w:val="0020081C"/>
    <w:rsid w:val="0020131B"/>
    <w:rsid w:val="00202A64"/>
    <w:rsid w:val="00202E1D"/>
    <w:rsid w:val="00203FE7"/>
    <w:rsid w:val="00204B10"/>
    <w:rsid w:val="00204C0E"/>
    <w:rsid w:val="00204C73"/>
    <w:rsid w:val="00205186"/>
    <w:rsid w:val="00205796"/>
    <w:rsid w:val="0020735D"/>
    <w:rsid w:val="002074FF"/>
    <w:rsid w:val="0020757F"/>
    <w:rsid w:val="00207689"/>
    <w:rsid w:val="002078F6"/>
    <w:rsid w:val="002108EE"/>
    <w:rsid w:val="002109EF"/>
    <w:rsid w:val="00210BE2"/>
    <w:rsid w:val="00211354"/>
    <w:rsid w:val="00211765"/>
    <w:rsid w:val="00211FF7"/>
    <w:rsid w:val="0021220A"/>
    <w:rsid w:val="00212642"/>
    <w:rsid w:val="002136DD"/>
    <w:rsid w:val="00213EED"/>
    <w:rsid w:val="00214B35"/>
    <w:rsid w:val="00214EB3"/>
    <w:rsid w:val="00215F5D"/>
    <w:rsid w:val="00216825"/>
    <w:rsid w:val="002203A1"/>
    <w:rsid w:val="0022128A"/>
    <w:rsid w:val="00221D11"/>
    <w:rsid w:val="00223255"/>
    <w:rsid w:val="002234CC"/>
    <w:rsid w:val="002248E6"/>
    <w:rsid w:val="00224BFD"/>
    <w:rsid w:val="0022558B"/>
    <w:rsid w:val="0022695F"/>
    <w:rsid w:val="00227C94"/>
    <w:rsid w:val="00230A83"/>
    <w:rsid w:val="0023122F"/>
    <w:rsid w:val="002329FE"/>
    <w:rsid w:val="00233050"/>
    <w:rsid w:val="00234A03"/>
    <w:rsid w:val="0023542C"/>
    <w:rsid w:val="0023557E"/>
    <w:rsid w:val="002355D2"/>
    <w:rsid w:val="00236CB2"/>
    <w:rsid w:val="00236CFA"/>
    <w:rsid w:val="00236E13"/>
    <w:rsid w:val="002419A2"/>
    <w:rsid w:val="002420D3"/>
    <w:rsid w:val="00243B04"/>
    <w:rsid w:val="00243D1E"/>
    <w:rsid w:val="00244067"/>
    <w:rsid w:val="002452DD"/>
    <w:rsid w:val="002459E3"/>
    <w:rsid w:val="00245F45"/>
    <w:rsid w:val="002462E8"/>
    <w:rsid w:val="00246907"/>
    <w:rsid w:val="00247DA7"/>
    <w:rsid w:val="0025021E"/>
    <w:rsid w:val="00250357"/>
    <w:rsid w:val="00250A33"/>
    <w:rsid w:val="00253223"/>
    <w:rsid w:val="00253FE3"/>
    <w:rsid w:val="00254014"/>
    <w:rsid w:val="002542F9"/>
    <w:rsid w:val="00254BC5"/>
    <w:rsid w:val="00255948"/>
    <w:rsid w:val="00256573"/>
    <w:rsid w:val="002566C7"/>
    <w:rsid w:val="0025694A"/>
    <w:rsid w:val="002601EA"/>
    <w:rsid w:val="00260775"/>
    <w:rsid w:val="00262046"/>
    <w:rsid w:val="0026240D"/>
    <w:rsid w:val="0026288A"/>
    <w:rsid w:val="00263262"/>
    <w:rsid w:val="00263A4D"/>
    <w:rsid w:val="00263EE8"/>
    <w:rsid w:val="002661AD"/>
    <w:rsid w:val="00266507"/>
    <w:rsid w:val="0026670F"/>
    <w:rsid w:val="0026687D"/>
    <w:rsid w:val="00266D25"/>
    <w:rsid w:val="00267FAF"/>
    <w:rsid w:val="002705B6"/>
    <w:rsid w:val="002712D7"/>
    <w:rsid w:val="002717DA"/>
    <w:rsid w:val="00272642"/>
    <w:rsid w:val="00272D21"/>
    <w:rsid w:val="00272E56"/>
    <w:rsid w:val="0027346F"/>
    <w:rsid w:val="00273ADC"/>
    <w:rsid w:val="00274AA0"/>
    <w:rsid w:val="00274AAA"/>
    <w:rsid w:val="00275E45"/>
    <w:rsid w:val="00276D58"/>
    <w:rsid w:val="00277189"/>
    <w:rsid w:val="00277E2F"/>
    <w:rsid w:val="00280272"/>
    <w:rsid w:val="0028033B"/>
    <w:rsid w:val="00281172"/>
    <w:rsid w:val="00281A04"/>
    <w:rsid w:val="00283036"/>
    <w:rsid w:val="002833E2"/>
    <w:rsid w:val="00284949"/>
    <w:rsid w:val="00285007"/>
    <w:rsid w:val="00285140"/>
    <w:rsid w:val="002857EB"/>
    <w:rsid w:val="00285905"/>
    <w:rsid w:val="00285AC0"/>
    <w:rsid w:val="00286118"/>
    <w:rsid w:val="00286696"/>
    <w:rsid w:val="002866C4"/>
    <w:rsid w:val="00287588"/>
    <w:rsid w:val="00287DB2"/>
    <w:rsid w:val="0029085D"/>
    <w:rsid w:val="00290BA6"/>
    <w:rsid w:val="00290D48"/>
    <w:rsid w:val="00291101"/>
    <w:rsid w:val="0029123B"/>
    <w:rsid w:val="00291D18"/>
    <w:rsid w:val="00292422"/>
    <w:rsid w:val="00292BDB"/>
    <w:rsid w:val="00292DE6"/>
    <w:rsid w:val="0029428F"/>
    <w:rsid w:val="002945CE"/>
    <w:rsid w:val="00294A7C"/>
    <w:rsid w:val="002953B9"/>
    <w:rsid w:val="00295730"/>
    <w:rsid w:val="0029630D"/>
    <w:rsid w:val="00297523"/>
    <w:rsid w:val="00297CB3"/>
    <w:rsid w:val="002A05ED"/>
    <w:rsid w:val="002A06D4"/>
    <w:rsid w:val="002A0A51"/>
    <w:rsid w:val="002A3E06"/>
    <w:rsid w:val="002A42A7"/>
    <w:rsid w:val="002A5182"/>
    <w:rsid w:val="002A53A7"/>
    <w:rsid w:val="002A662A"/>
    <w:rsid w:val="002A6B7E"/>
    <w:rsid w:val="002B17A2"/>
    <w:rsid w:val="002B1BE8"/>
    <w:rsid w:val="002B1C31"/>
    <w:rsid w:val="002B1F91"/>
    <w:rsid w:val="002B2CA8"/>
    <w:rsid w:val="002B3976"/>
    <w:rsid w:val="002B4561"/>
    <w:rsid w:val="002B4897"/>
    <w:rsid w:val="002B4E41"/>
    <w:rsid w:val="002B516A"/>
    <w:rsid w:val="002B6B4A"/>
    <w:rsid w:val="002B6B69"/>
    <w:rsid w:val="002B732A"/>
    <w:rsid w:val="002C00FC"/>
    <w:rsid w:val="002C1D6B"/>
    <w:rsid w:val="002C31CA"/>
    <w:rsid w:val="002C3408"/>
    <w:rsid w:val="002C3622"/>
    <w:rsid w:val="002C37B9"/>
    <w:rsid w:val="002C3B43"/>
    <w:rsid w:val="002C3F12"/>
    <w:rsid w:val="002C400D"/>
    <w:rsid w:val="002C40AA"/>
    <w:rsid w:val="002C4E33"/>
    <w:rsid w:val="002C4E76"/>
    <w:rsid w:val="002C5CC7"/>
    <w:rsid w:val="002C6E79"/>
    <w:rsid w:val="002C73F0"/>
    <w:rsid w:val="002D09B4"/>
    <w:rsid w:val="002D0CC9"/>
    <w:rsid w:val="002D1C27"/>
    <w:rsid w:val="002D24F2"/>
    <w:rsid w:val="002D3CCD"/>
    <w:rsid w:val="002D3F52"/>
    <w:rsid w:val="002D5751"/>
    <w:rsid w:val="002D6DB4"/>
    <w:rsid w:val="002E012B"/>
    <w:rsid w:val="002E1090"/>
    <w:rsid w:val="002E2DF8"/>
    <w:rsid w:val="002E30BE"/>
    <w:rsid w:val="002E3458"/>
    <w:rsid w:val="002E3677"/>
    <w:rsid w:val="002E43B4"/>
    <w:rsid w:val="002E553A"/>
    <w:rsid w:val="002E5B7B"/>
    <w:rsid w:val="002E6516"/>
    <w:rsid w:val="002E6751"/>
    <w:rsid w:val="002E6B76"/>
    <w:rsid w:val="002E6C13"/>
    <w:rsid w:val="002E74FB"/>
    <w:rsid w:val="002E7984"/>
    <w:rsid w:val="002E79E1"/>
    <w:rsid w:val="002E7E20"/>
    <w:rsid w:val="002E7E8F"/>
    <w:rsid w:val="002F1EF6"/>
    <w:rsid w:val="002F3021"/>
    <w:rsid w:val="002F35C2"/>
    <w:rsid w:val="002F3EC4"/>
    <w:rsid w:val="002F410E"/>
    <w:rsid w:val="002F4F0C"/>
    <w:rsid w:val="002F5885"/>
    <w:rsid w:val="002F6223"/>
    <w:rsid w:val="002F63DD"/>
    <w:rsid w:val="003003DE"/>
    <w:rsid w:val="00301A73"/>
    <w:rsid w:val="00301C0B"/>
    <w:rsid w:val="00302810"/>
    <w:rsid w:val="00303D0F"/>
    <w:rsid w:val="00304A5F"/>
    <w:rsid w:val="00304BE6"/>
    <w:rsid w:val="00304CF3"/>
    <w:rsid w:val="0030695F"/>
    <w:rsid w:val="00307090"/>
    <w:rsid w:val="00307C83"/>
    <w:rsid w:val="00307FBC"/>
    <w:rsid w:val="0031106B"/>
    <w:rsid w:val="003121E5"/>
    <w:rsid w:val="003126ED"/>
    <w:rsid w:val="003127AB"/>
    <w:rsid w:val="00312DE7"/>
    <w:rsid w:val="003135B5"/>
    <w:rsid w:val="00314C70"/>
    <w:rsid w:val="00315AF2"/>
    <w:rsid w:val="00315F3A"/>
    <w:rsid w:val="00316A39"/>
    <w:rsid w:val="00317D4C"/>
    <w:rsid w:val="003209B9"/>
    <w:rsid w:val="00320EC5"/>
    <w:rsid w:val="00321860"/>
    <w:rsid w:val="003218EF"/>
    <w:rsid w:val="00322CFC"/>
    <w:rsid w:val="003244C3"/>
    <w:rsid w:val="003246B0"/>
    <w:rsid w:val="00324986"/>
    <w:rsid w:val="0032513E"/>
    <w:rsid w:val="003255FC"/>
    <w:rsid w:val="0032771E"/>
    <w:rsid w:val="0033003B"/>
    <w:rsid w:val="00330C91"/>
    <w:rsid w:val="00330E67"/>
    <w:rsid w:val="00331DBB"/>
    <w:rsid w:val="0033294C"/>
    <w:rsid w:val="00334404"/>
    <w:rsid w:val="003351AC"/>
    <w:rsid w:val="003354FD"/>
    <w:rsid w:val="00336190"/>
    <w:rsid w:val="00336987"/>
    <w:rsid w:val="003369A5"/>
    <w:rsid w:val="00336B1A"/>
    <w:rsid w:val="00337AFE"/>
    <w:rsid w:val="00340D40"/>
    <w:rsid w:val="00340E89"/>
    <w:rsid w:val="00340EB2"/>
    <w:rsid w:val="0034138F"/>
    <w:rsid w:val="00341FE6"/>
    <w:rsid w:val="0034201F"/>
    <w:rsid w:val="0034227C"/>
    <w:rsid w:val="003422B4"/>
    <w:rsid w:val="003446EA"/>
    <w:rsid w:val="00345932"/>
    <w:rsid w:val="00347A19"/>
    <w:rsid w:val="00350420"/>
    <w:rsid w:val="003521DF"/>
    <w:rsid w:val="00352202"/>
    <w:rsid w:val="003522FC"/>
    <w:rsid w:val="00352861"/>
    <w:rsid w:val="00352DDF"/>
    <w:rsid w:val="00353324"/>
    <w:rsid w:val="003533A6"/>
    <w:rsid w:val="00353833"/>
    <w:rsid w:val="00353FD4"/>
    <w:rsid w:val="003540A6"/>
    <w:rsid w:val="00356508"/>
    <w:rsid w:val="00360433"/>
    <w:rsid w:val="00360BA8"/>
    <w:rsid w:val="003618DA"/>
    <w:rsid w:val="00361C3A"/>
    <w:rsid w:val="0036326F"/>
    <w:rsid w:val="003633F1"/>
    <w:rsid w:val="00363D43"/>
    <w:rsid w:val="00364FD8"/>
    <w:rsid w:val="00365403"/>
    <w:rsid w:val="00365541"/>
    <w:rsid w:val="00365C3D"/>
    <w:rsid w:val="00367649"/>
    <w:rsid w:val="003707F6"/>
    <w:rsid w:val="003708FD"/>
    <w:rsid w:val="0037233F"/>
    <w:rsid w:val="00372437"/>
    <w:rsid w:val="00373686"/>
    <w:rsid w:val="0037395C"/>
    <w:rsid w:val="00373BA5"/>
    <w:rsid w:val="0037448A"/>
    <w:rsid w:val="003751EE"/>
    <w:rsid w:val="00375448"/>
    <w:rsid w:val="00375896"/>
    <w:rsid w:val="0037615B"/>
    <w:rsid w:val="00376866"/>
    <w:rsid w:val="00376C62"/>
    <w:rsid w:val="00377966"/>
    <w:rsid w:val="00377FCB"/>
    <w:rsid w:val="00381204"/>
    <w:rsid w:val="0038147D"/>
    <w:rsid w:val="00382C47"/>
    <w:rsid w:val="0038498A"/>
    <w:rsid w:val="003857D6"/>
    <w:rsid w:val="00387611"/>
    <w:rsid w:val="00390156"/>
    <w:rsid w:val="0039067F"/>
    <w:rsid w:val="00390C79"/>
    <w:rsid w:val="00391F04"/>
    <w:rsid w:val="00391F43"/>
    <w:rsid w:val="0039300D"/>
    <w:rsid w:val="0039316D"/>
    <w:rsid w:val="003937EE"/>
    <w:rsid w:val="00394511"/>
    <w:rsid w:val="003962F7"/>
    <w:rsid w:val="00396416"/>
    <w:rsid w:val="003972CC"/>
    <w:rsid w:val="003978D5"/>
    <w:rsid w:val="003A0D68"/>
    <w:rsid w:val="003A0E40"/>
    <w:rsid w:val="003A1575"/>
    <w:rsid w:val="003A2814"/>
    <w:rsid w:val="003A2F5A"/>
    <w:rsid w:val="003A446A"/>
    <w:rsid w:val="003A530B"/>
    <w:rsid w:val="003A5350"/>
    <w:rsid w:val="003A589A"/>
    <w:rsid w:val="003A62F9"/>
    <w:rsid w:val="003A6658"/>
    <w:rsid w:val="003A6C5C"/>
    <w:rsid w:val="003B020D"/>
    <w:rsid w:val="003B164A"/>
    <w:rsid w:val="003B1D42"/>
    <w:rsid w:val="003B2C48"/>
    <w:rsid w:val="003B3583"/>
    <w:rsid w:val="003B5205"/>
    <w:rsid w:val="003B5410"/>
    <w:rsid w:val="003B559D"/>
    <w:rsid w:val="003B56F0"/>
    <w:rsid w:val="003B590E"/>
    <w:rsid w:val="003B64A5"/>
    <w:rsid w:val="003B7825"/>
    <w:rsid w:val="003C0776"/>
    <w:rsid w:val="003C0E17"/>
    <w:rsid w:val="003C1120"/>
    <w:rsid w:val="003C12EA"/>
    <w:rsid w:val="003C1A67"/>
    <w:rsid w:val="003C1E63"/>
    <w:rsid w:val="003C1E66"/>
    <w:rsid w:val="003C2881"/>
    <w:rsid w:val="003C2C6D"/>
    <w:rsid w:val="003C2D8B"/>
    <w:rsid w:val="003C2FAF"/>
    <w:rsid w:val="003C3377"/>
    <w:rsid w:val="003C35E6"/>
    <w:rsid w:val="003C3BC8"/>
    <w:rsid w:val="003C3E4A"/>
    <w:rsid w:val="003C3E7B"/>
    <w:rsid w:val="003C49AB"/>
    <w:rsid w:val="003C4D48"/>
    <w:rsid w:val="003C52C0"/>
    <w:rsid w:val="003C56CB"/>
    <w:rsid w:val="003C62FD"/>
    <w:rsid w:val="003C6885"/>
    <w:rsid w:val="003C6B67"/>
    <w:rsid w:val="003C6CEC"/>
    <w:rsid w:val="003C7495"/>
    <w:rsid w:val="003C79D5"/>
    <w:rsid w:val="003C7B80"/>
    <w:rsid w:val="003C7BA5"/>
    <w:rsid w:val="003D02E2"/>
    <w:rsid w:val="003D0B89"/>
    <w:rsid w:val="003D0F9F"/>
    <w:rsid w:val="003D15F4"/>
    <w:rsid w:val="003D1829"/>
    <w:rsid w:val="003D1A0E"/>
    <w:rsid w:val="003D2A95"/>
    <w:rsid w:val="003D37C0"/>
    <w:rsid w:val="003D464F"/>
    <w:rsid w:val="003D4D0F"/>
    <w:rsid w:val="003D655C"/>
    <w:rsid w:val="003D74FB"/>
    <w:rsid w:val="003D750C"/>
    <w:rsid w:val="003E0B88"/>
    <w:rsid w:val="003E0DE4"/>
    <w:rsid w:val="003E17BD"/>
    <w:rsid w:val="003E19B7"/>
    <w:rsid w:val="003E1CD5"/>
    <w:rsid w:val="003E20B1"/>
    <w:rsid w:val="003E2DDC"/>
    <w:rsid w:val="003E43A8"/>
    <w:rsid w:val="003E5780"/>
    <w:rsid w:val="003E5C15"/>
    <w:rsid w:val="003E68DC"/>
    <w:rsid w:val="003E6F56"/>
    <w:rsid w:val="003F0C86"/>
    <w:rsid w:val="003F0CA3"/>
    <w:rsid w:val="003F0E2A"/>
    <w:rsid w:val="003F0E86"/>
    <w:rsid w:val="003F0FED"/>
    <w:rsid w:val="003F3117"/>
    <w:rsid w:val="003F3174"/>
    <w:rsid w:val="003F3B71"/>
    <w:rsid w:val="003F3DB7"/>
    <w:rsid w:val="003F4687"/>
    <w:rsid w:val="003F4975"/>
    <w:rsid w:val="003F4FE6"/>
    <w:rsid w:val="003F636C"/>
    <w:rsid w:val="003F6D49"/>
    <w:rsid w:val="003F7334"/>
    <w:rsid w:val="003F74A1"/>
    <w:rsid w:val="003F7BFE"/>
    <w:rsid w:val="003F7C72"/>
    <w:rsid w:val="0040025D"/>
    <w:rsid w:val="004007F8"/>
    <w:rsid w:val="004008F8"/>
    <w:rsid w:val="004014E6"/>
    <w:rsid w:val="00402358"/>
    <w:rsid w:val="00402D67"/>
    <w:rsid w:val="00403381"/>
    <w:rsid w:val="004044F8"/>
    <w:rsid w:val="00404553"/>
    <w:rsid w:val="0040517B"/>
    <w:rsid w:val="004054DD"/>
    <w:rsid w:val="00405564"/>
    <w:rsid w:val="00405733"/>
    <w:rsid w:val="00406310"/>
    <w:rsid w:val="00407808"/>
    <w:rsid w:val="00407814"/>
    <w:rsid w:val="00410251"/>
    <w:rsid w:val="00410992"/>
    <w:rsid w:val="00410CD8"/>
    <w:rsid w:val="00410E01"/>
    <w:rsid w:val="00412031"/>
    <w:rsid w:val="00412059"/>
    <w:rsid w:val="004126B9"/>
    <w:rsid w:val="00412FF3"/>
    <w:rsid w:val="004140EE"/>
    <w:rsid w:val="00414329"/>
    <w:rsid w:val="004149A5"/>
    <w:rsid w:val="00414C56"/>
    <w:rsid w:val="004155E7"/>
    <w:rsid w:val="00415728"/>
    <w:rsid w:val="00416398"/>
    <w:rsid w:val="004172F7"/>
    <w:rsid w:val="00417378"/>
    <w:rsid w:val="004178BF"/>
    <w:rsid w:val="00417A95"/>
    <w:rsid w:val="0042021A"/>
    <w:rsid w:val="00420DCC"/>
    <w:rsid w:val="00421AEB"/>
    <w:rsid w:val="00421CC2"/>
    <w:rsid w:val="0042257B"/>
    <w:rsid w:val="00422CC7"/>
    <w:rsid w:val="0042359E"/>
    <w:rsid w:val="0042416F"/>
    <w:rsid w:val="00424C51"/>
    <w:rsid w:val="004256D7"/>
    <w:rsid w:val="004269AA"/>
    <w:rsid w:val="00426B35"/>
    <w:rsid w:val="00427315"/>
    <w:rsid w:val="00430108"/>
    <w:rsid w:val="00430EC5"/>
    <w:rsid w:val="00431CBB"/>
    <w:rsid w:val="00432851"/>
    <w:rsid w:val="004332E1"/>
    <w:rsid w:val="0043694E"/>
    <w:rsid w:val="004377E6"/>
    <w:rsid w:val="00437AEE"/>
    <w:rsid w:val="00437E53"/>
    <w:rsid w:val="00440C63"/>
    <w:rsid w:val="00441503"/>
    <w:rsid w:val="004422E2"/>
    <w:rsid w:val="004448AF"/>
    <w:rsid w:val="00444956"/>
    <w:rsid w:val="00444C92"/>
    <w:rsid w:val="0044527E"/>
    <w:rsid w:val="00445664"/>
    <w:rsid w:val="00445A17"/>
    <w:rsid w:val="00445A2D"/>
    <w:rsid w:val="00446487"/>
    <w:rsid w:val="00446A11"/>
    <w:rsid w:val="00446D94"/>
    <w:rsid w:val="0045039E"/>
    <w:rsid w:val="004514A4"/>
    <w:rsid w:val="0045232E"/>
    <w:rsid w:val="0045273D"/>
    <w:rsid w:val="004529B2"/>
    <w:rsid w:val="00452D47"/>
    <w:rsid w:val="00453E0D"/>
    <w:rsid w:val="00453E59"/>
    <w:rsid w:val="00453FFE"/>
    <w:rsid w:val="00455E57"/>
    <w:rsid w:val="00456A1A"/>
    <w:rsid w:val="0045721B"/>
    <w:rsid w:val="00457506"/>
    <w:rsid w:val="00460048"/>
    <w:rsid w:val="004602AE"/>
    <w:rsid w:val="00460D2B"/>
    <w:rsid w:val="00460D56"/>
    <w:rsid w:val="0046106D"/>
    <w:rsid w:val="0046113C"/>
    <w:rsid w:val="004614EC"/>
    <w:rsid w:val="0046154D"/>
    <w:rsid w:val="00461A01"/>
    <w:rsid w:val="00461EC9"/>
    <w:rsid w:val="00462421"/>
    <w:rsid w:val="00462AFF"/>
    <w:rsid w:val="00462BA7"/>
    <w:rsid w:val="004647BC"/>
    <w:rsid w:val="00464C04"/>
    <w:rsid w:val="00464EFD"/>
    <w:rsid w:val="00465987"/>
    <w:rsid w:val="00465CA5"/>
    <w:rsid w:val="0046760C"/>
    <w:rsid w:val="00470262"/>
    <w:rsid w:val="004702DE"/>
    <w:rsid w:val="00470619"/>
    <w:rsid w:val="00470C9D"/>
    <w:rsid w:val="00470CFE"/>
    <w:rsid w:val="004718F1"/>
    <w:rsid w:val="0047197A"/>
    <w:rsid w:val="00471AC3"/>
    <w:rsid w:val="00471B18"/>
    <w:rsid w:val="004727EB"/>
    <w:rsid w:val="0047282B"/>
    <w:rsid w:val="00474A82"/>
    <w:rsid w:val="00474E43"/>
    <w:rsid w:val="00474F78"/>
    <w:rsid w:val="004777E1"/>
    <w:rsid w:val="00477BE5"/>
    <w:rsid w:val="00480936"/>
    <w:rsid w:val="004817B1"/>
    <w:rsid w:val="00481B29"/>
    <w:rsid w:val="00481B4D"/>
    <w:rsid w:val="00481E6B"/>
    <w:rsid w:val="0048200E"/>
    <w:rsid w:val="0048270D"/>
    <w:rsid w:val="00482F55"/>
    <w:rsid w:val="004836F3"/>
    <w:rsid w:val="00485CA0"/>
    <w:rsid w:val="00486770"/>
    <w:rsid w:val="00486823"/>
    <w:rsid w:val="004868D2"/>
    <w:rsid w:val="00486CFD"/>
    <w:rsid w:val="004870A0"/>
    <w:rsid w:val="004875F8"/>
    <w:rsid w:val="004879CF"/>
    <w:rsid w:val="00490046"/>
    <w:rsid w:val="0049064E"/>
    <w:rsid w:val="00490A8C"/>
    <w:rsid w:val="00491E5E"/>
    <w:rsid w:val="00491E9F"/>
    <w:rsid w:val="004934D3"/>
    <w:rsid w:val="00493BF8"/>
    <w:rsid w:val="004956A8"/>
    <w:rsid w:val="00495B90"/>
    <w:rsid w:val="004961F3"/>
    <w:rsid w:val="00496669"/>
    <w:rsid w:val="00496902"/>
    <w:rsid w:val="00497A6D"/>
    <w:rsid w:val="004A0162"/>
    <w:rsid w:val="004A0EFC"/>
    <w:rsid w:val="004A1081"/>
    <w:rsid w:val="004A11E5"/>
    <w:rsid w:val="004A26B8"/>
    <w:rsid w:val="004A26C0"/>
    <w:rsid w:val="004A3027"/>
    <w:rsid w:val="004A3611"/>
    <w:rsid w:val="004A3C4C"/>
    <w:rsid w:val="004A4E16"/>
    <w:rsid w:val="004A670E"/>
    <w:rsid w:val="004A6713"/>
    <w:rsid w:val="004A6F13"/>
    <w:rsid w:val="004A70CD"/>
    <w:rsid w:val="004B214A"/>
    <w:rsid w:val="004B2A19"/>
    <w:rsid w:val="004B3CF1"/>
    <w:rsid w:val="004B3DDB"/>
    <w:rsid w:val="004B484B"/>
    <w:rsid w:val="004B4F50"/>
    <w:rsid w:val="004B55DE"/>
    <w:rsid w:val="004B5D3B"/>
    <w:rsid w:val="004B67DE"/>
    <w:rsid w:val="004B68B6"/>
    <w:rsid w:val="004B7732"/>
    <w:rsid w:val="004B77C4"/>
    <w:rsid w:val="004C11F9"/>
    <w:rsid w:val="004C2D6E"/>
    <w:rsid w:val="004C2D86"/>
    <w:rsid w:val="004C2DD1"/>
    <w:rsid w:val="004C3A98"/>
    <w:rsid w:val="004C3BCA"/>
    <w:rsid w:val="004C40B3"/>
    <w:rsid w:val="004C4577"/>
    <w:rsid w:val="004C4719"/>
    <w:rsid w:val="004C4BA7"/>
    <w:rsid w:val="004C5011"/>
    <w:rsid w:val="004C56CF"/>
    <w:rsid w:val="004C6EF0"/>
    <w:rsid w:val="004C6F8D"/>
    <w:rsid w:val="004C7418"/>
    <w:rsid w:val="004C7576"/>
    <w:rsid w:val="004C77BE"/>
    <w:rsid w:val="004C7A12"/>
    <w:rsid w:val="004D01CF"/>
    <w:rsid w:val="004D049B"/>
    <w:rsid w:val="004D1722"/>
    <w:rsid w:val="004D22B7"/>
    <w:rsid w:val="004D23AC"/>
    <w:rsid w:val="004D2559"/>
    <w:rsid w:val="004D37F8"/>
    <w:rsid w:val="004D4004"/>
    <w:rsid w:val="004D4C52"/>
    <w:rsid w:val="004D5FA3"/>
    <w:rsid w:val="004D6079"/>
    <w:rsid w:val="004D60B7"/>
    <w:rsid w:val="004D7BC0"/>
    <w:rsid w:val="004E0484"/>
    <w:rsid w:val="004E0681"/>
    <w:rsid w:val="004E0EED"/>
    <w:rsid w:val="004E1741"/>
    <w:rsid w:val="004E1B3E"/>
    <w:rsid w:val="004E299A"/>
    <w:rsid w:val="004E396C"/>
    <w:rsid w:val="004E406D"/>
    <w:rsid w:val="004E40C6"/>
    <w:rsid w:val="004E48C1"/>
    <w:rsid w:val="004E5AC3"/>
    <w:rsid w:val="004E5ADB"/>
    <w:rsid w:val="004E65CF"/>
    <w:rsid w:val="004E7ABC"/>
    <w:rsid w:val="004E7CCE"/>
    <w:rsid w:val="004F18D5"/>
    <w:rsid w:val="004F2BA1"/>
    <w:rsid w:val="004F399F"/>
    <w:rsid w:val="004F5BF8"/>
    <w:rsid w:val="004F5C07"/>
    <w:rsid w:val="004F5EB3"/>
    <w:rsid w:val="004F69F3"/>
    <w:rsid w:val="004F6A2D"/>
    <w:rsid w:val="004F7495"/>
    <w:rsid w:val="004F7FAD"/>
    <w:rsid w:val="00501A4D"/>
    <w:rsid w:val="005029F5"/>
    <w:rsid w:val="00502E78"/>
    <w:rsid w:val="00503EC6"/>
    <w:rsid w:val="00504102"/>
    <w:rsid w:val="00505A2D"/>
    <w:rsid w:val="00506EDD"/>
    <w:rsid w:val="005078DE"/>
    <w:rsid w:val="00507A2B"/>
    <w:rsid w:val="005104A4"/>
    <w:rsid w:val="0051065F"/>
    <w:rsid w:val="005108B5"/>
    <w:rsid w:val="00510947"/>
    <w:rsid w:val="005124ED"/>
    <w:rsid w:val="0051318A"/>
    <w:rsid w:val="005142C9"/>
    <w:rsid w:val="005177F6"/>
    <w:rsid w:val="005223D8"/>
    <w:rsid w:val="005223E6"/>
    <w:rsid w:val="005223F8"/>
    <w:rsid w:val="0052298F"/>
    <w:rsid w:val="005234F0"/>
    <w:rsid w:val="005248D3"/>
    <w:rsid w:val="0052506F"/>
    <w:rsid w:val="00526CD0"/>
    <w:rsid w:val="00527462"/>
    <w:rsid w:val="00527970"/>
    <w:rsid w:val="005309F5"/>
    <w:rsid w:val="00531005"/>
    <w:rsid w:val="005318D7"/>
    <w:rsid w:val="00533870"/>
    <w:rsid w:val="0053447A"/>
    <w:rsid w:val="005346B6"/>
    <w:rsid w:val="00535878"/>
    <w:rsid w:val="00535F34"/>
    <w:rsid w:val="005369D4"/>
    <w:rsid w:val="00536EA0"/>
    <w:rsid w:val="00537290"/>
    <w:rsid w:val="005373C3"/>
    <w:rsid w:val="0053767B"/>
    <w:rsid w:val="00537D97"/>
    <w:rsid w:val="0054038C"/>
    <w:rsid w:val="00540429"/>
    <w:rsid w:val="0054075C"/>
    <w:rsid w:val="00541880"/>
    <w:rsid w:val="00541BF5"/>
    <w:rsid w:val="00541F09"/>
    <w:rsid w:val="00542DFE"/>
    <w:rsid w:val="00542E53"/>
    <w:rsid w:val="0054335C"/>
    <w:rsid w:val="0054512B"/>
    <w:rsid w:val="005452A3"/>
    <w:rsid w:val="005460EA"/>
    <w:rsid w:val="0054655B"/>
    <w:rsid w:val="005467FC"/>
    <w:rsid w:val="00546BAE"/>
    <w:rsid w:val="00547CCB"/>
    <w:rsid w:val="00550BC9"/>
    <w:rsid w:val="00550C84"/>
    <w:rsid w:val="00553689"/>
    <w:rsid w:val="00553702"/>
    <w:rsid w:val="00554DDB"/>
    <w:rsid w:val="005551AF"/>
    <w:rsid w:val="005555DE"/>
    <w:rsid w:val="00555D83"/>
    <w:rsid w:val="00555FB7"/>
    <w:rsid w:val="00557423"/>
    <w:rsid w:val="00560370"/>
    <w:rsid w:val="0056167A"/>
    <w:rsid w:val="0056209F"/>
    <w:rsid w:val="00562F40"/>
    <w:rsid w:val="00563510"/>
    <w:rsid w:val="005641B5"/>
    <w:rsid w:val="005662EE"/>
    <w:rsid w:val="00566A08"/>
    <w:rsid w:val="00566A34"/>
    <w:rsid w:val="00567F46"/>
    <w:rsid w:val="0057010E"/>
    <w:rsid w:val="00570768"/>
    <w:rsid w:val="00570A80"/>
    <w:rsid w:val="0057162D"/>
    <w:rsid w:val="0057268E"/>
    <w:rsid w:val="005726EB"/>
    <w:rsid w:val="00575982"/>
    <w:rsid w:val="0057650C"/>
    <w:rsid w:val="00576F66"/>
    <w:rsid w:val="005774B1"/>
    <w:rsid w:val="0058036A"/>
    <w:rsid w:val="005808A5"/>
    <w:rsid w:val="00581B7B"/>
    <w:rsid w:val="005825E5"/>
    <w:rsid w:val="005830E9"/>
    <w:rsid w:val="00584238"/>
    <w:rsid w:val="0058464C"/>
    <w:rsid w:val="00585311"/>
    <w:rsid w:val="00586364"/>
    <w:rsid w:val="00586B45"/>
    <w:rsid w:val="005878CD"/>
    <w:rsid w:val="00587F72"/>
    <w:rsid w:val="00590216"/>
    <w:rsid w:val="00590912"/>
    <w:rsid w:val="00591517"/>
    <w:rsid w:val="0059159F"/>
    <w:rsid w:val="00591D19"/>
    <w:rsid w:val="0059232C"/>
    <w:rsid w:val="00592B91"/>
    <w:rsid w:val="00594E1B"/>
    <w:rsid w:val="00596B1C"/>
    <w:rsid w:val="00596CCE"/>
    <w:rsid w:val="00597DBC"/>
    <w:rsid w:val="00597ED9"/>
    <w:rsid w:val="00597F10"/>
    <w:rsid w:val="005A1090"/>
    <w:rsid w:val="005A1C1E"/>
    <w:rsid w:val="005A24ED"/>
    <w:rsid w:val="005A40DD"/>
    <w:rsid w:val="005A48E1"/>
    <w:rsid w:val="005A563C"/>
    <w:rsid w:val="005A657B"/>
    <w:rsid w:val="005A65E1"/>
    <w:rsid w:val="005B1CDA"/>
    <w:rsid w:val="005B22C4"/>
    <w:rsid w:val="005B24F0"/>
    <w:rsid w:val="005B25CE"/>
    <w:rsid w:val="005B2A25"/>
    <w:rsid w:val="005B2F62"/>
    <w:rsid w:val="005B4DA2"/>
    <w:rsid w:val="005B55B3"/>
    <w:rsid w:val="005B6DDB"/>
    <w:rsid w:val="005B7CB1"/>
    <w:rsid w:val="005B7D7C"/>
    <w:rsid w:val="005C0721"/>
    <w:rsid w:val="005C0938"/>
    <w:rsid w:val="005C1358"/>
    <w:rsid w:val="005C20A6"/>
    <w:rsid w:val="005C210B"/>
    <w:rsid w:val="005C220D"/>
    <w:rsid w:val="005C2BCA"/>
    <w:rsid w:val="005C3284"/>
    <w:rsid w:val="005C3B7C"/>
    <w:rsid w:val="005C3FCD"/>
    <w:rsid w:val="005C4290"/>
    <w:rsid w:val="005C57BD"/>
    <w:rsid w:val="005C7444"/>
    <w:rsid w:val="005D02A8"/>
    <w:rsid w:val="005D0808"/>
    <w:rsid w:val="005D0B4B"/>
    <w:rsid w:val="005D0EFD"/>
    <w:rsid w:val="005D1C06"/>
    <w:rsid w:val="005D1E79"/>
    <w:rsid w:val="005D23A9"/>
    <w:rsid w:val="005D2C11"/>
    <w:rsid w:val="005D3351"/>
    <w:rsid w:val="005D36FB"/>
    <w:rsid w:val="005D3724"/>
    <w:rsid w:val="005D3E48"/>
    <w:rsid w:val="005D5700"/>
    <w:rsid w:val="005D62ED"/>
    <w:rsid w:val="005D634A"/>
    <w:rsid w:val="005D67E2"/>
    <w:rsid w:val="005D6849"/>
    <w:rsid w:val="005D6897"/>
    <w:rsid w:val="005D7727"/>
    <w:rsid w:val="005D7AD4"/>
    <w:rsid w:val="005E0436"/>
    <w:rsid w:val="005E0583"/>
    <w:rsid w:val="005E18B0"/>
    <w:rsid w:val="005E1BEC"/>
    <w:rsid w:val="005E3C82"/>
    <w:rsid w:val="005E4C51"/>
    <w:rsid w:val="005E609D"/>
    <w:rsid w:val="005E6539"/>
    <w:rsid w:val="005E6E0B"/>
    <w:rsid w:val="005E7251"/>
    <w:rsid w:val="005E7638"/>
    <w:rsid w:val="005F189B"/>
    <w:rsid w:val="005F1903"/>
    <w:rsid w:val="005F2391"/>
    <w:rsid w:val="005F2D71"/>
    <w:rsid w:val="005F2F1E"/>
    <w:rsid w:val="005F3B59"/>
    <w:rsid w:val="005F572A"/>
    <w:rsid w:val="005F6CB5"/>
    <w:rsid w:val="005F6CFD"/>
    <w:rsid w:val="005F765C"/>
    <w:rsid w:val="00601E8B"/>
    <w:rsid w:val="00601F29"/>
    <w:rsid w:val="00602474"/>
    <w:rsid w:val="006026C0"/>
    <w:rsid w:val="00603B25"/>
    <w:rsid w:val="00603CFA"/>
    <w:rsid w:val="00604214"/>
    <w:rsid w:val="0060445E"/>
    <w:rsid w:val="0060462C"/>
    <w:rsid w:val="00604F4B"/>
    <w:rsid w:val="006050EB"/>
    <w:rsid w:val="006062EB"/>
    <w:rsid w:val="006075D4"/>
    <w:rsid w:val="006100E6"/>
    <w:rsid w:val="00610274"/>
    <w:rsid w:val="00610391"/>
    <w:rsid w:val="00610C7F"/>
    <w:rsid w:val="006115BC"/>
    <w:rsid w:val="0061180D"/>
    <w:rsid w:val="00611DA2"/>
    <w:rsid w:val="00612563"/>
    <w:rsid w:val="006127FB"/>
    <w:rsid w:val="00612CD2"/>
    <w:rsid w:val="006130EF"/>
    <w:rsid w:val="00613F2D"/>
    <w:rsid w:val="006143F1"/>
    <w:rsid w:val="006147BB"/>
    <w:rsid w:val="00616B27"/>
    <w:rsid w:val="00617352"/>
    <w:rsid w:val="00617651"/>
    <w:rsid w:val="006178F6"/>
    <w:rsid w:val="00617982"/>
    <w:rsid w:val="00617A4E"/>
    <w:rsid w:val="00617FF3"/>
    <w:rsid w:val="00620C17"/>
    <w:rsid w:val="00621083"/>
    <w:rsid w:val="006218C7"/>
    <w:rsid w:val="00622F1F"/>
    <w:rsid w:val="0062359D"/>
    <w:rsid w:val="006249F6"/>
    <w:rsid w:val="00624AB0"/>
    <w:rsid w:val="006251F0"/>
    <w:rsid w:val="0062554E"/>
    <w:rsid w:val="00625758"/>
    <w:rsid w:val="006260DA"/>
    <w:rsid w:val="00626683"/>
    <w:rsid w:val="0062758C"/>
    <w:rsid w:val="00627C6C"/>
    <w:rsid w:val="00630A6E"/>
    <w:rsid w:val="00632299"/>
    <w:rsid w:val="0063262C"/>
    <w:rsid w:val="00632BA6"/>
    <w:rsid w:val="00632E8C"/>
    <w:rsid w:val="00633062"/>
    <w:rsid w:val="006331AA"/>
    <w:rsid w:val="00634234"/>
    <w:rsid w:val="0063574E"/>
    <w:rsid w:val="00635A66"/>
    <w:rsid w:val="00635E40"/>
    <w:rsid w:val="00637455"/>
    <w:rsid w:val="00637DD3"/>
    <w:rsid w:val="0064178E"/>
    <w:rsid w:val="00641AFE"/>
    <w:rsid w:val="0064340F"/>
    <w:rsid w:val="006435A6"/>
    <w:rsid w:val="00644213"/>
    <w:rsid w:val="00645427"/>
    <w:rsid w:val="0064651F"/>
    <w:rsid w:val="00646A43"/>
    <w:rsid w:val="00646B9A"/>
    <w:rsid w:val="006473B9"/>
    <w:rsid w:val="00647AB1"/>
    <w:rsid w:val="00650168"/>
    <w:rsid w:val="006511C7"/>
    <w:rsid w:val="006511FF"/>
    <w:rsid w:val="0065152C"/>
    <w:rsid w:val="006522B0"/>
    <w:rsid w:val="006544EB"/>
    <w:rsid w:val="00654E72"/>
    <w:rsid w:val="00655067"/>
    <w:rsid w:val="0065568C"/>
    <w:rsid w:val="00655E24"/>
    <w:rsid w:val="00656319"/>
    <w:rsid w:val="006563E6"/>
    <w:rsid w:val="006564FC"/>
    <w:rsid w:val="00657436"/>
    <w:rsid w:val="00660196"/>
    <w:rsid w:val="006614AE"/>
    <w:rsid w:val="00663991"/>
    <w:rsid w:val="00663E68"/>
    <w:rsid w:val="00663F07"/>
    <w:rsid w:val="0066486B"/>
    <w:rsid w:val="006649B8"/>
    <w:rsid w:val="006652AD"/>
    <w:rsid w:val="00665BAA"/>
    <w:rsid w:val="00665DB7"/>
    <w:rsid w:val="006665E1"/>
    <w:rsid w:val="00666746"/>
    <w:rsid w:val="00666FF2"/>
    <w:rsid w:val="006676E1"/>
    <w:rsid w:val="006678A7"/>
    <w:rsid w:val="00667981"/>
    <w:rsid w:val="006679C6"/>
    <w:rsid w:val="006702B2"/>
    <w:rsid w:val="0067140B"/>
    <w:rsid w:val="006732E1"/>
    <w:rsid w:val="00675AD5"/>
    <w:rsid w:val="00675E5D"/>
    <w:rsid w:val="00676A7D"/>
    <w:rsid w:val="00676C99"/>
    <w:rsid w:val="00676FBB"/>
    <w:rsid w:val="0068187E"/>
    <w:rsid w:val="006820D2"/>
    <w:rsid w:val="0068352D"/>
    <w:rsid w:val="00683D4E"/>
    <w:rsid w:val="00684738"/>
    <w:rsid w:val="0068513F"/>
    <w:rsid w:val="00685924"/>
    <w:rsid w:val="00685A60"/>
    <w:rsid w:val="00685AEC"/>
    <w:rsid w:val="00686006"/>
    <w:rsid w:val="006865DE"/>
    <w:rsid w:val="00690164"/>
    <w:rsid w:val="00691CF4"/>
    <w:rsid w:val="006920A1"/>
    <w:rsid w:val="00692C04"/>
    <w:rsid w:val="00692D2A"/>
    <w:rsid w:val="00693092"/>
    <w:rsid w:val="00693FE7"/>
    <w:rsid w:val="00694501"/>
    <w:rsid w:val="006947D5"/>
    <w:rsid w:val="0069659C"/>
    <w:rsid w:val="006972B9"/>
    <w:rsid w:val="006A08CD"/>
    <w:rsid w:val="006A113E"/>
    <w:rsid w:val="006A3264"/>
    <w:rsid w:val="006A3686"/>
    <w:rsid w:val="006A38BB"/>
    <w:rsid w:val="006A3CA8"/>
    <w:rsid w:val="006A4135"/>
    <w:rsid w:val="006A482C"/>
    <w:rsid w:val="006A6274"/>
    <w:rsid w:val="006A7351"/>
    <w:rsid w:val="006A735C"/>
    <w:rsid w:val="006A7568"/>
    <w:rsid w:val="006A7A10"/>
    <w:rsid w:val="006A7F61"/>
    <w:rsid w:val="006B0CF4"/>
    <w:rsid w:val="006B115B"/>
    <w:rsid w:val="006B1ED8"/>
    <w:rsid w:val="006B2D9C"/>
    <w:rsid w:val="006B319A"/>
    <w:rsid w:val="006B344E"/>
    <w:rsid w:val="006B3A86"/>
    <w:rsid w:val="006B525E"/>
    <w:rsid w:val="006B6F65"/>
    <w:rsid w:val="006B7201"/>
    <w:rsid w:val="006B74AE"/>
    <w:rsid w:val="006B74E9"/>
    <w:rsid w:val="006B7B6C"/>
    <w:rsid w:val="006C0D1D"/>
    <w:rsid w:val="006C113A"/>
    <w:rsid w:val="006C188D"/>
    <w:rsid w:val="006C24DC"/>
    <w:rsid w:val="006C2D51"/>
    <w:rsid w:val="006C3EAF"/>
    <w:rsid w:val="006C47B9"/>
    <w:rsid w:val="006C4FFF"/>
    <w:rsid w:val="006C513C"/>
    <w:rsid w:val="006C51B1"/>
    <w:rsid w:val="006C727B"/>
    <w:rsid w:val="006C7432"/>
    <w:rsid w:val="006D049B"/>
    <w:rsid w:val="006D0938"/>
    <w:rsid w:val="006D2679"/>
    <w:rsid w:val="006D3178"/>
    <w:rsid w:val="006D3B04"/>
    <w:rsid w:val="006D417E"/>
    <w:rsid w:val="006D5F38"/>
    <w:rsid w:val="006D62C2"/>
    <w:rsid w:val="006E0FBB"/>
    <w:rsid w:val="006E10A3"/>
    <w:rsid w:val="006E1296"/>
    <w:rsid w:val="006E17D3"/>
    <w:rsid w:val="006E1909"/>
    <w:rsid w:val="006E19BD"/>
    <w:rsid w:val="006E3977"/>
    <w:rsid w:val="006E4323"/>
    <w:rsid w:val="006E447F"/>
    <w:rsid w:val="006E52C1"/>
    <w:rsid w:val="006E6161"/>
    <w:rsid w:val="006E72E4"/>
    <w:rsid w:val="006E73EE"/>
    <w:rsid w:val="006E75DB"/>
    <w:rsid w:val="006E7CAE"/>
    <w:rsid w:val="006F02BE"/>
    <w:rsid w:val="006F05EB"/>
    <w:rsid w:val="006F0ABB"/>
    <w:rsid w:val="006F1D04"/>
    <w:rsid w:val="006F3623"/>
    <w:rsid w:val="006F3BD0"/>
    <w:rsid w:val="006F4790"/>
    <w:rsid w:val="006F544B"/>
    <w:rsid w:val="006F5F32"/>
    <w:rsid w:val="006F5F5B"/>
    <w:rsid w:val="006F62A3"/>
    <w:rsid w:val="006F6F09"/>
    <w:rsid w:val="006F6F21"/>
    <w:rsid w:val="006F7287"/>
    <w:rsid w:val="006F7F04"/>
    <w:rsid w:val="006F7F32"/>
    <w:rsid w:val="007007B4"/>
    <w:rsid w:val="0070084F"/>
    <w:rsid w:val="0070090C"/>
    <w:rsid w:val="00701766"/>
    <w:rsid w:val="007026E8"/>
    <w:rsid w:val="00703ECC"/>
    <w:rsid w:val="007049DA"/>
    <w:rsid w:val="00704A7E"/>
    <w:rsid w:val="00704DCA"/>
    <w:rsid w:val="00706F12"/>
    <w:rsid w:val="00707549"/>
    <w:rsid w:val="00707822"/>
    <w:rsid w:val="0070783C"/>
    <w:rsid w:val="00707C99"/>
    <w:rsid w:val="00707DF4"/>
    <w:rsid w:val="00711146"/>
    <w:rsid w:val="00711272"/>
    <w:rsid w:val="0071159A"/>
    <w:rsid w:val="007121D5"/>
    <w:rsid w:val="007130DE"/>
    <w:rsid w:val="00713B7D"/>
    <w:rsid w:val="00713B86"/>
    <w:rsid w:val="00713FA3"/>
    <w:rsid w:val="00714B6D"/>
    <w:rsid w:val="00715309"/>
    <w:rsid w:val="0072021D"/>
    <w:rsid w:val="00720CCB"/>
    <w:rsid w:val="0072120A"/>
    <w:rsid w:val="00721FE5"/>
    <w:rsid w:val="00722EC1"/>
    <w:rsid w:val="007235F7"/>
    <w:rsid w:val="007237AF"/>
    <w:rsid w:val="00723CFF"/>
    <w:rsid w:val="00723F4F"/>
    <w:rsid w:val="0072550B"/>
    <w:rsid w:val="007260CA"/>
    <w:rsid w:val="007270BA"/>
    <w:rsid w:val="007272F2"/>
    <w:rsid w:val="00727ACF"/>
    <w:rsid w:val="007328CC"/>
    <w:rsid w:val="007328D6"/>
    <w:rsid w:val="007337FD"/>
    <w:rsid w:val="00735821"/>
    <w:rsid w:val="00736531"/>
    <w:rsid w:val="00736D32"/>
    <w:rsid w:val="00736E80"/>
    <w:rsid w:val="00740970"/>
    <w:rsid w:val="00741823"/>
    <w:rsid w:val="00743E19"/>
    <w:rsid w:val="0074419F"/>
    <w:rsid w:val="007456E2"/>
    <w:rsid w:val="0074595E"/>
    <w:rsid w:val="00745DBF"/>
    <w:rsid w:val="007469CD"/>
    <w:rsid w:val="00746F64"/>
    <w:rsid w:val="0074787B"/>
    <w:rsid w:val="007502C2"/>
    <w:rsid w:val="00750419"/>
    <w:rsid w:val="00750DDE"/>
    <w:rsid w:val="00752842"/>
    <w:rsid w:val="00752A58"/>
    <w:rsid w:val="007530A8"/>
    <w:rsid w:val="007536F1"/>
    <w:rsid w:val="0075559B"/>
    <w:rsid w:val="0075579C"/>
    <w:rsid w:val="00756126"/>
    <w:rsid w:val="0075697E"/>
    <w:rsid w:val="00756B4F"/>
    <w:rsid w:val="00756D80"/>
    <w:rsid w:val="007574A9"/>
    <w:rsid w:val="0076026D"/>
    <w:rsid w:val="0076031D"/>
    <w:rsid w:val="0076036C"/>
    <w:rsid w:val="007606C0"/>
    <w:rsid w:val="00760E21"/>
    <w:rsid w:val="00761380"/>
    <w:rsid w:val="007614E6"/>
    <w:rsid w:val="007619BE"/>
    <w:rsid w:val="0076239F"/>
    <w:rsid w:val="00763299"/>
    <w:rsid w:val="00764345"/>
    <w:rsid w:val="007643F4"/>
    <w:rsid w:val="0076487D"/>
    <w:rsid w:val="007649D3"/>
    <w:rsid w:val="00764B75"/>
    <w:rsid w:val="00764CED"/>
    <w:rsid w:val="00765FD6"/>
    <w:rsid w:val="0076667B"/>
    <w:rsid w:val="0076762E"/>
    <w:rsid w:val="0077098B"/>
    <w:rsid w:val="00772731"/>
    <w:rsid w:val="0077290C"/>
    <w:rsid w:val="00772A9F"/>
    <w:rsid w:val="00772ECC"/>
    <w:rsid w:val="00773275"/>
    <w:rsid w:val="007735A6"/>
    <w:rsid w:val="0077403D"/>
    <w:rsid w:val="00775C20"/>
    <w:rsid w:val="00775C87"/>
    <w:rsid w:val="00775F9C"/>
    <w:rsid w:val="00776BC9"/>
    <w:rsid w:val="00776CCE"/>
    <w:rsid w:val="00777265"/>
    <w:rsid w:val="007779EC"/>
    <w:rsid w:val="00780164"/>
    <w:rsid w:val="007804D7"/>
    <w:rsid w:val="007805C2"/>
    <w:rsid w:val="00780A1E"/>
    <w:rsid w:val="00780EEA"/>
    <w:rsid w:val="00783E5B"/>
    <w:rsid w:val="007858EF"/>
    <w:rsid w:val="00786076"/>
    <w:rsid w:val="0078722E"/>
    <w:rsid w:val="00787D3F"/>
    <w:rsid w:val="0079223B"/>
    <w:rsid w:val="00792B08"/>
    <w:rsid w:val="00793440"/>
    <w:rsid w:val="0079366D"/>
    <w:rsid w:val="00795560"/>
    <w:rsid w:val="00795571"/>
    <w:rsid w:val="00795E52"/>
    <w:rsid w:val="00796ACD"/>
    <w:rsid w:val="00796E3B"/>
    <w:rsid w:val="00796F40"/>
    <w:rsid w:val="007971F2"/>
    <w:rsid w:val="007A05EC"/>
    <w:rsid w:val="007A0E81"/>
    <w:rsid w:val="007A1C37"/>
    <w:rsid w:val="007A234E"/>
    <w:rsid w:val="007A2E65"/>
    <w:rsid w:val="007A3A0A"/>
    <w:rsid w:val="007A3F6D"/>
    <w:rsid w:val="007A4BCD"/>
    <w:rsid w:val="007A65A2"/>
    <w:rsid w:val="007A6EF1"/>
    <w:rsid w:val="007A72A4"/>
    <w:rsid w:val="007A7CFC"/>
    <w:rsid w:val="007A7EB0"/>
    <w:rsid w:val="007A7FEE"/>
    <w:rsid w:val="007B0067"/>
    <w:rsid w:val="007B0251"/>
    <w:rsid w:val="007B0AEE"/>
    <w:rsid w:val="007B1B65"/>
    <w:rsid w:val="007B1C7A"/>
    <w:rsid w:val="007B4677"/>
    <w:rsid w:val="007B538C"/>
    <w:rsid w:val="007B5739"/>
    <w:rsid w:val="007B79B3"/>
    <w:rsid w:val="007C004B"/>
    <w:rsid w:val="007C06D7"/>
    <w:rsid w:val="007C0A20"/>
    <w:rsid w:val="007C1C58"/>
    <w:rsid w:val="007C27A9"/>
    <w:rsid w:val="007C3A55"/>
    <w:rsid w:val="007C3C5C"/>
    <w:rsid w:val="007C4220"/>
    <w:rsid w:val="007C44F6"/>
    <w:rsid w:val="007C5214"/>
    <w:rsid w:val="007C53F1"/>
    <w:rsid w:val="007C5C5A"/>
    <w:rsid w:val="007C6370"/>
    <w:rsid w:val="007C69FB"/>
    <w:rsid w:val="007C77A5"/>
    <w:rsid w:val="007C7BCF"/>
    <w:rsid w:val="007C7CBC"/>
    <w:rsid w:val="007D05D5"/>
    <w:rsid w:val="007D1B53"/>
    <w:rsid w:val="007D274E"/>
    <w:rsid w:val="007D3F46"/>
    <w:rsid w:val="007D42BC"/>
    <w:rsid w:val="007D5397"/>
    <w:rsid w:val="007D6DEF"/>
    <w:rsid w:val="007D706B"/>
    <w:rsid w:val="007D7CF9"/>
    <w:rsid w:val="007E0190"/>
    <w:rsid w:val="007E0310"/>
    <w:rsid w:val="007E0749"/>
    <w:rsid w:val="007E0E2B"/>
    <w:rsid w:val="007E169C"/>
    <w:rsid w:val="007E21FF"/>
    <w:rsid w:val="007E3B60"/>
    <w:rsid w:val="007E42D1"/>
    <w:rsid w:val="007E4535"/>
    <w:rsid w:val="007E482B"/>
    <w:rsid w:val="007E597B"/>
    <w:rsid w:val="007E5A3C"/>
    <w:rsid w:val="007E5F65"/>
    <w:rsid w:val="007E74DF"/>
    <w:rsid w:val="007E74F4"/>
    <w:rsid w:val="007E7929"/>
    <w:rsid w:val="007F055E"/>
    <w:rsid w:val="007F0798"/>
    <w:rsid w:val="007F0C4C"/>
    <w:rsid w:val="007F0ED9"/>
    <w:rsid w:val="007F1858"/>
    <w:rsid w:val="007F392B"/>
    <w:rsid w:val="007F4350"/>
    <w:rsid w:val="007F448D"/>
    <w:rsid w:val="007F4BB9"/>
    <w:rsid w:val="007F56D2"/>
    <w:rsid w:val="007F5A95"/>
    <w:rsid w:val="007F5BFA"/>
    <w:rsid w:val="007F5D4F"/>
    <w:rsid w:val="007F650A"/>
    <w:rsid w:val="007F72A0"/>
    <w:rsid w:val="007F7647"/>
    <w:rsid w:val="007F7BAE"/>
    <w:rsid w:val="008002DF"/>
    <w:rsid w:val="00800CA9"/>
    <w:rsid w:val="00801AFF"/>
    <w:rsid w:val="00802DC3"/>
    <w:rsid w:val="00802E6D"/>
    <w:rsid w:val="00803BAA"/>
    <w:rsid w:val="008042B6"/>
    <w:rsid w:val="00804541"/>
    <w:rsid w:val="0080495A"/>
    <w:rsid w:val="00805BAC"/>
    <w:rsid w:val="008068A5"/>
    <w:rsid w:val="008074C1"/>
    <w:rsid w:val="00807C1F"/>
    <w:rsid w:val="008101E7"/>
    <w:rsid w:val="00810836"/>
    <w:rsid w:val="00810905"/>
    <w:rsid w:val="00810940"/>
    <w:rsid w:val="00810CC2"/>
    <w:rsid w:val="00811206"/>
    <w:rsid w:val="00811646"/>
    <w:rsid w:val="00812A30"/>
    <w:rsid w:val="00812AAF"/>
    <w:rsid w:val="0081323E"/>
    <w:rsid w:val="00813249"/>
    <w:rsid w:val="00813755"/>
    <w:rsid w:val="00814A71"/>
    <w:rsid w:val="00815291"/>
    <w:rsid w:val="00815CB7"/>
    <w:rsid w:val="00816C9B"/>
    <w:rsid w:val="00817E41"/>
    <w:rsid w:val="00817F78"/>
    <w:rsid w:val="008207BD"/>
    <w:rsid w:val="008220D3"/>
    <w:rsid w:val="00822356"/>
    <w:rsid w:val="00823C51"/>
    <w:rsid w:val="00823EF1"/>
    <w:rsid w:val="00824EE6"/>
    <w:rsid w:val="008256F2"/>
    <w:rsid w:val="0082611C"/>
    <w:rsid w:val="008270C9"/>
    <w:rsid w:val="0082772B"/>
    <w:rsid w:val="00827898"/>
    <w:rsid w:val="00830464"/>
    <w:rsid w:val="0083066A"/>
    <w:rsid w:val="00831862"/>
    <w:rsid w:val="00831A1C"/>
    <w:rsid w:val="00831E85"/>
    <w:rsid w:val="00831FF5"/>
    <w:rsid w:val="008346DC"/>
    <w:rsid w:val="00834F7F"/>
    <w:rsid w:val="00836F3A"/>
    <w:rsid w:val="00837302"/>
    <w:rsid w:val="008402C9"/>
    <w:rsid w:val="00840E23"/>
    <w:rsid w:val="00842E80"/>
    <w:rsid w:val="00842F56"/>
    <w:rsid w:val="00843225"/>
    <w:rsid w:val="008432B0"/>
    <w:rsid w:val="00843A9B"/>
    <w:rsid w:val="00843B8B"/>
    <w:rsid w:val="00844C0F"/>
    <w:rsid w:val="00845826"/>
    <w:rsid w:val="00845FED"/>
    <w:rsid w:val="008467EC"/>
    <w:rsid w:val="008472C7"/>
    <w:rsid w:val="00851CE0"/>
    <w:rsid w:val="0085296E"/>
    <w:rsid w:val="00852D4D"/>
    <w:rsid w:val="00852E95"/>
    <w:rsid w:val="0085398E"/>
    <w:rsid w:val="00854210"/>
    <w:rsid w:val="0085548D"/>
    <w:rsid w:val="0085576D"/>
    <w:rsid w:val="00856E2C"/>
    <w:rsid w:val="00857811"/>
    <w:rsid w:val="00857858"/>
    <w:rsid w:val="00857C0A"/>
    <w:rsid w:val="00860186"/>
    <w:rsid w:val="00860959"/>
    <w:rsid w:val="008609A7"/>
    <w:rsid w:val="0086154C"/>
    <w:rsid w:val="00862BC0"/>
    <w:rsid w:val="00862EA0"/>
    <w:rsid w:val="008634F3"/>
    <w:rsid w:val="00863C3D"/>
    <w:rsid w:val="00866037"/>
    <w:rsid w:val="00870AD9"/>
    <w:rsid w:val="00870B2B"/>
    <w:rsid w:val="00870DB7"/>
    <w:rsid w:val="00872728"/>
    <w:rsid w:val="008728E8"/>
    <w:rsid w:val="00873455"/>
    <w:rsid w:val="008734C1"/>
    <w:rsid w:val="008745CE"/>
    <w:rsid w:val="00874974"/>
    <w:rsid w:val="00874A74"/>
    <w:rsid w:val="00875260"/>
    <w:rsid w:val="008752CF"/>
    <w:rsid w:val="008756EE"/>
    <w:rsid w:val="00875FDF"/>
    <w:rsid w:val="00877B0C"/>
    <w:rsid w:val="00877B87"/>
    <w:rsid w:val="0088000C"/>
    <w:rsid w:val="00881122"/>
    <w:rsid w:val="008811C1"/>
    <w:rsid w:val="0088144E"/>
    <w:rsid w:val="0088179B"/>
    <w:rsid w:val="00883491"/>
    <w:rsid w:val="0088411C"/>
    <w:rsid w:val="008848C3"/>
    <w:rsid w:val="00885B89"/>
    <w:rsid w:val="00885BA0"/>
    <w:rsid w:val="008861CB"/>
    <w:rsid w:val="00890744"/>
    <w:rsid w:val="0089173D"/>
    <w:rsid w:val="00891A02"/>
    <w:rsid w:val="00891C09"/>
    <w:rsid w:val="0089238C"/>
    <w:rsid w:val="00892416"/>
    <w:rsid w:val="008932A0"/>
    <w:rsid w:val="00894763"/>
    <w:rsid w:val="0089575A"/>
    <w:rsid w:val="00895A39"/>
    <w:rsid w:val="00895C34"/>
    <w:rsid w:val="00896267"/>
    <w:rsid w:val="008973FA"/>
    <w:rsid w:val="008977C1"/>
    <w:rsid w:val="00897A6E"/>
    <w:rsid w:val="00897C05"/>
    <w:rsid w:val="008A1495"/>
    <w:rsid w:val="008A17EF"/>
    <w:rsid w:val="008A1BEE"/>
    <w:rsid w:val="008A1DA9"/>
    <w:rsid w:val="008A5A30"/>
    <w:rsid w:val="008A5FE6"/>
    <w:rsid w:val="008B04FE"/>
    <w:rsid w:val="008B05C0"/>
    <w:rsid w:val="008B0669"/>
    <w:rsid w:val="008B0B84"/>
    <w:rsid w:val="008B0E38"/>
    <w:rsid w:val="008B1F44"/>
    <w:rsid w:val="008B2062"/>
    <w:rsid w:val="008B212E"/>
    <w:rsid w:val="008B39D3"/>
    <w:rsid w:val="008B43A1"/>
    <w:rsid w:val="008B4E59"/>
    <w:rsid w:val="008B5423"/>
    <w:rsid w:val="008B72F0"/>
    <w:rsid w:val="008B7955"/>
    <w:rsid w:val="008C04C8"/>
    <w:rsid w:val="008C0B18"/>
    <w:rsid w:val="008C0FD1"/>
    <w:rsid w:val="008C16A6"/>
    <w:rsid w:val="008C17BD"/>
    <w:rsid w:val="008C2027"/>
    <w:rsid w:val="008C2C17"/>
    <w:rsid w:val="008C37DD"/>
    <w:rsid w:val="008C56CC"/>
    <w:rsid w:val="008C58A5"/>
    <w:rsid w:val="008C6957"/>
    <w:rsid w:val="008C772E"/>
    <w:rsid w:val="008D0979"/>
    <w:rsid w:val="008D0C4A"/>
    <w:rsid w:val="008D0ECC"/>
    <w:rsid w:val="008D0FBF"/>
    <w:rsid w:val="008D1E19"/>
    <w:rsid w:val="008D2314"/>
    <w:rsid w:val="008D2A33"/>
    <w:rsid w:val="008D2FCA"/>
    <w:rsid w:val="008D30D5"/>
    <w:rsid w:val="008D41E5"/>
    <w:rsid w:val="008D445A"/>
    <w:rsid w:val="008D589B"/>
    <w:rsid w:val="008D6BF3"/>
    <w:rsid w:val="008D6F8C"/>
    <w:rsid w:val="008E13E6"/>
    <w:rsid w:val="008E3D47"/>
    <w:rsid w:val="008E4148"/>
    <w:rsid w:val="008E4973"/>
    <w:rsid w:val="008E540E"/>
    <w:rsid w:val="008E7059"/>
    <w:rsid w:val="008F00FE"/>
    <w:rsid w:val="008F068D"/>
    <w:rsid w:val="008F1DB7"/>
    <w:rsid w:val="008F24ED"/>
    <w:rsid w:val="008F2A14"/>
    <w:rsid w:val="008F2DB8"/>
    <w:rsid w:val="008F2EC7"/>
    <w:rsid w:val="008F39B9"/>
    <w:rsid w:val="008F3BDD"/>
    <w:rsid w:val="008F5356"/>
    <w:rsid w:val="008F5961"/>
    <w:rsid w:val="008F6184"/>
    <w:rsid w:val="008F65E9"/>
    <w:rsid w:val="008F6EAB"/>
    <w:rsid w:val="008F71A7"/>
    <w:rsid w:val="008F7918"/>
    <w:rsid w:val="0090078A"/>
    <w:rsid w:val="00900E6F"/>
    <w:rsid w:val="0090149D"/>
    <w:rsid w:val="009025B9"/>
    <w:rsid w:val="00903E2B"/>
    <w:rsid w:val="0090437D"/>
    <w:rsid w:val="0090469B"/>
    <w:rsid w:val="00904718"/>
    <w:rsid w:val="0090478F"/>
    <w:rsid w:val="00904945"/>
    <w:rsid w:val="00904C1A"/>
    <w:rsid w:val="00904F09"/>
    <w:rsid w:val="00905CE3"/>
    <w:rsid w:val="009079C9"/>
    <w:rsid w:val="0091034C"/>
    <w:rsid w:val="00910BF1"/>
    <w:rsid w:val="00910C87"/>
    <w:rsid w:val="00910E4C"/>
    <w:rsid w:val="00911241"/>
    <w:rsid w:val="0091197F"/>
    <w:rsid w:val="009129E2"/>
    <w:rsid w:val="00912EBE"/>
    <w:rsid w:val="00914AD6"/>
    <w:rsid w:val="0091555F"/>
    <w:rsid w:val="00915645"/>
    <w:rsid w:val="0091623C"/>
    <w:rsid w:val="009168D2"/>
    <w:rsid w:val="0091700F"/>
    <w:rsid w:val="009170AC"/>
    <w:rsid w:val="00917194"/>
    <w:rsid w:val="00917CB7"/>
    <w:rsid w:val="00921215"/>
    <w:rsid w:val="009216FB"/>
    <w:rsid w:val="00921B62"/>
    <w:rsid w:val="009233AF"/>
    <w:rsid w:val="009234D7"/>
    <w:rsid w:val="00924184"/>
    <w:rsid w:val="00924665"/>
    <w:rsid w:val="00924D0D"/>
    <w:rsid w:val="0092564E"/>
    <w:rsid w:val="00925B7D"/>
    <w:rsid w:val="00926481"/>
    <w:rsid w:val="00926C28"/>
    <w:rsid w:val="00926DCD"/>
    <w:rsid w:val="0092757C"/>
    <w:rsid w:val="009312C7"/>
    <w:rsid w:val="00931519"/>
    <w:rsid w:val="00932B5C"/>
    <w:rsid w:val="009333AA"/>
    <w:rsid w:val="00933C27"/>
    <w:rsid w:val="00933CA6"/>
    <w:rsid w:val="00933CE0"/>
    <w:rsid w:val="009362E1"/>
    <w:rsid w:val="00936442"/>
    <w:rsid w:val="009378DE"/>
    <w:rsid w:val="009400A7"/>
    <w:rsid w:val="009410A2"/>
    <w:rsid w:val="009411A0"/>
    <w:rsid w:val="00941328"/>
    <w:rsid w:val="00941CB3"/>
    <w:rsid w:val="00941D5C"/>
    <w:rsid w:val="00942A4F"/>
    <w:rsid w:val="00942FEE"/>
    <w:rsid w:val="00946A18"/>
    <w:rsid w:val="00950174"/>
    <w:rsid w:val="00950490"/>
    <w:rsid w:val="009505F6"/>
    <w:rsid w:val="00950F87"/>
    <w:rsid w:val="009516F6"/>
    <w:rsid w:val="00951DCF"/>
    <w:rsid w:val="00951DD0"/>
    <w:rsid w:val="00951FEE"/>
    <w:rsid w:val="00952278"/>
    <w:rsid w:val="00952C32"/>
    <w:rsid w:val="00953D5A"/>
    <w:rsid w:val="0095431C"/>
    <w:rsid w:val="0095599E"/>
    <w:rsid w:val="009559BA"/>
    <w:rsid w:val="00955B4D"/>
    <w:rsid w:val="00956F6C"/>
    <w:rsid w:val="009576BF"/>
    <w:rsid w:val="009604CC"/>
    <w:rsid w:val="009606BB"/>
    <w:rsid w:val="009608EE"/>
    <w:rsid w:val="00960B5D"/>
    <w:rsid w:val="00962E84"/>
    <w:rsid w:val="009632D4"/>
    <w:rsid w:val="00963620"/>
    <w:rsid w:val="00963D62"/>
    <w:rsid w:val="00963DF5"/>
    <w:rsid w:val="009641F0"/>
    <w:rsid w:val="00965413"/>
    <w:rsid w:val="00966EC2"/>
    <w:rsid w:val="009672D7"/>
    <w:rsid w:val="00970318"/>
    <w:rsid w:val="00970AB9"/>
    <w:rsid w:val="00971231"/>
    <w:rsid w:val="0097193C"/>
    <w:rsid w:val="00971A79"/>
    <w:rsid w:val="00971E96"/>
    <w:rsid w:val="009721AE"/>
    <w:rsid w:val="00974C6C"/>
    <w:rsid w:val="009751D4"/>
    <w:rsid w:val="00975CCC"/>
    <w:rsid w:val="00976023"/>
    <w:rsid w:val="00976778"/>
    <w:rsid w:val="00977133"/>
    <w:rsid w:val="009800F1"/>
    <w:rsid w:val="00980701"/>
    <w:rsid w:val="00981F0D"/>
    <w:rsid w:val="00983F05"/>
    <w:rsid w:val="009850C3"/>
    <w:rsid w:val="009867CA"/>
    <w:rsid w:val="00986F71"/>
    <w:rsid w:val="00987211"/>
    <w:rsid w:val="00987CFA"/>
    <w:rsid w:val="009900AE"/>
    <w:rsid w:val="009920AB"/>
    <w:rsid w:val="009937A6"/>
    <w:rsid w:val="00994E9C"/>
    <w:rsid w:val="00995F89"/>
    <w:rsid w:val="00996168"/>
    <w:rsid w:val="0099739F"/>
    <w:rsid w:val="00997B3D"/>
    <w:rsid w:val="00997F4A"/>
    <w:rsid w:val="009A034C"/>
    <w:rsid w:val="009A03F9"/>
    <w:rsid w:val="009A0FF2"/>
    <w:rsid w:val="009A135B"/>
    <w:rsid w:val="009A2D8B"/>
    <w:rsid w:val="009A3A18"/>
    <w:rsid w:val="009A459A"/>
    <w:rsid w:val="009A566A"/>
    <w:rsid w:val="009A5849"/>
    <w:rsid w:val="009A5897"/>
    <w:rsid w:val="009A5937"/>
    <w:rsid w:val="009A593C"/>
    <w:rsid w:val="009A6BA3"/>
    <w:rsid w:val="009B1E74"/>
    <w:rsid w:val="009B25AB"/>
    <w:rsid w:val="009B2A86"/>
    <w:rsid w:val="009B34DF"/>
    <w:rsid w:val="009B3AE3"/>
    <w:rsid w:val="009B3BBB"/>
    <w:rsid w:val="009B3EF9"/>
    <w:rsid w:val="009B42E4"/>
    <w:rsid w:val="009B4D8D"/>
    <w:rsid w:val="009B64E4"/>
    <w:rsid w:val="009B64EF"/>
    <w:rsid w:val="009B6C4D"/>
    <w:rsid w:val="009B7FAA"/>
    <w:rsid w:val="009C02A8"/>
    <w:rsid w:val="009C07CE"/>
    <w:rsid w:val="009C08DC"/>
    <w:rsid w:val="009C0ADD"/>
    <w:rsid w:val="009C0FB6"/>
    <w:rsid w:val="009C1107"/>
    <w:rsid w:val="009C2C35"/>
    <w:rsid w:val="009C4290"/>
    <w:rsid w:val="009C4CB1"/>
    <w:rsid w:val="009C4CBA"/>
    <w:rsid w:val="009C5F2C"/>
    <w:rsid w:val="009C63AC"/>
    <w:rsid w:val="009C6AC2"/>
    <w:rsid w:val="009C6C93"/>
    <w:rsid w:val="009C6D38"/>
    <w:rsid w:val="009C711F"/>
    <w:rsid w:val="009C73A6"/>
    <w:rsid w:val="009C77A4"/>
    <w:rsid w:val="009C7F5C"/>
    <w:rsid w:val="009D03F1"/>
    <w:rsid w:val="009D0885"/>
    <w:rsid w:val="009D4668"/>
    <w:rsid w:val="009D577B"/>
    <w:rsid w:val="009D763D"/>
    <w:rsid w:val="009D766B"/>
    <w:rsid w:val="009E09EC"/>
    <w:rsid w:val="009E09F7"/>
    <w:rsid w:val="009E1459"/>
    <w:rsid w:val="009E148A"/>
    <w:rsid w:val="009E1616"/>
    <w:rsid w:val="009E1B14"/>
    <w:rsid w:val="009E1CDE"/>
    <w:rsid w:val="009E3557"/>
    <w:rsid w:val="009E372F"/>
    <w:rsid w:val="009E5BF1"/>
    <w:rsid w:val="009E6B6E"/>
    <w:rsid w:val="009E7336"/>
    <w:rsid w:val="009E7920"/>
    <w:rsid w:val="009F0071"/>
    <w:rsid w:val="009F0D62"/>
    <w:rsid w:val="009F15F5"/>
    <w:rsid w:val="009F2EF6"/>
    <w:rsid w:val="009F4255"/>
    <w:rsid w:val="009F4403"/>
    <w:rsid w:val="009F47FE"/>
    <w:rsid w:val="009F5422"/>
    <w:rsid w:val="009F645D"/>
    <w:rsid w:val="009F6BE9"/>
    <w:rsid w:val="009F6F99"/>
    <w:rsid w:val="009F70E5"/>
    <w:rsid w:val="009F7546"/>
    <w:rsid w:val="00A00869"/>
    <w:rsid w:val="00A031BC"/>
    <w:rsid w:val="00A03982"/>
    <w:rsid w:val="00A03D7F"/>
    <w:rsid w:val="00A045ED"/>
    <w:rsid w:val="00A04776"/>
    <w:rsid w:val="00A051B7"/>
    <w:rsid w:val="00A052C1"/>
    <w:rsid w:val="00A05E01"/>
    <w:rsid w:val="00A07BF3"/>
    <w:rsid w:val="00A07C1E"/>
    <w:rsid w:val="00A100CA"/>
    <w:rsid w:val="00A13896"/>
    <w:rsid w:val="00A13962"/>
    <w:rsid w:val="00A15114"/>
    <w:rsid w:val="00A15384"/>
    <w:rsid w:val="00A15797"/>
    <w:rsid w:val="00A15F81"/>
    <w:rsid w:val="00A16183"/>
    <w:rsid w:val="00A20719"/>
    <w:rsid w:val="00A213B5"/>
    <w:rsid w:val="00A216C0"/>
    <w:rsid w:val="00A2180D"/>
    <w:rsid w:val="00A22372"/>
    <w:rsid w:val="00A2385B"/>
    <w:rsid w:val="00A238E6"/>
    <w:rsid w:val="00A24FF0"/>
    <w:rsid w:val="00A26D6A"/>
    <w:rsid w:val="00A27E8B"/>
    <w:rsid w:val="00A304FF"/>
    <w:rsid w:val="00A30BDF"/>
    <w:rsid w:val="00A30D7F"/>
    <w:rsid w:val="00A3289A"/>
    <w:rsid w:val="00A32D39"/>
    <w:rsid w:val="00A3366A"/>
    <w:rsid w:val="00A3629B"/>
    <w:rsid w:val="00A36931"/>
    <w:rsid w:val="00A369F1"/>
    <w:rsid w:val="00A36F9A"/>
    <w:rsid w:val="00A36FF0"/>
    <w:rsid w:val="00A37F2B"/>
    <w:rsid w:val="00A40504"/>
    <w:rsid w:val="00A40B1C"/>
    <w:rsid w:val="00A4251F"/>
    <w:rsid w:val="00A4259C"/>
    <w:rsid w:val="00A42CBC"/>
    <w:rsid w:val="00A42E1D"/>
    <w:rsid w:val="00A42E69"/>
    <w:rsid w:val="00A434D0"/>
    <w:rsid w:val="00A438E2"/>
    <w:rsid w:val="00A4423D"/>
    <w:rsid w:val="00A44488"/>
    <w:rsid w:val="00A4456B"/>
    <w:rsid w:val="00A45231"/>
    <w:rsid w:val="00A45DC9"/>
    <w:rsid w:val="00A46092"/>
    <w:rsid w:val="00A4642F"/>
    <w:rsid w:val="00A46B80"/>
    <w:rsid w:val="00A471EA"/>
    <w:rsid w:val="00A474BC"/>
    <w:rsid w:val="00A51385"/>
    <w:rsid w:val="00A51765"/>
    <w:rsid w:val="00A51842"/>
    <w:rsid w:val="00A52425"/>
    <w:rsid w:val="00A52E53"/>
    <w:rsid w:val="00A53341"/>
    <w:rsid w:val="00A53B70"/>
    <w:rsid w:val="00A558E0"/>
    <w:rsid w:val="00A56064"/>
    <w:rsid w:val="00A566BD"/>
    <w:rsid w:val="00A57949"/>
    <w:rsid w:val="00A57CFB"/>
    <w:rsid w:val="00A617DA"/>
    <w:rsid w:val="00A623B1"/>
    <w:rsid w:val="00A62DD7"/>
    <w:rsid w:val="00A62E63"/>
    <w:rsid w:val="00A63CC9"/>
    <w:rsid w:val="00A63EF0"/>
    <w:rsid w:val="00A648FC"/>
    <w:rsid w:val="00A658C0"/>
    <w:rsid w:val="00A65974"/>
    <w:rsid w:val="00A66332"/>
    <w:rsid w:val="00A66C77"/>
    <w:rsid w:val="00A66D8D"/>
    <w:rsid w:val="00A673FC"/>
    <w:rsid w:val="00A6771D"/>
    <w:rsid w:val="00A679B9"/>
    <w:rsid w:val="00A7097D"/>
    <w:rsid w:val="00A70FD6"/>
    <w:rsid w:val="00A71895"/>
    <w:rsid w:val="00A719CC"/>
    <w:rsid w:val="00A7269C"/>
    <w:rsid w:val="00A72C45"/>
    <w:rsid w:val="00A72CDD"/>
    <w:rsid w:val="00A730D2"/>
    <w:rsid w:val="00A73484"/>
    <w:rsid w:val="00A73C95"/>
    <w:rsid w:val="00A74228"/>
    <w:rsid w:val="00A7459A"/>
    <w:rsid w:val="00A74A8D"/>
    <w:rsid w:val="00A74CFA"/>
    <w:rsid w:val="00A777B2"/>
    <w:rsid w:val="00A77A27"/>
    <w:rsid w:val="00A81186"/>
    <w:rsid w:val="00A8147B"/>
    <w:rsid w:val="00A81C1E"/>
    <w:rsid w:val="00A81F4C"/>
    <w:rsid w:val="00A827EF"/>
    <w:rsid w:val="00A84496"/>
    <w:rsid w:val="00A84797"/>
    <w:rsid w:val="00A8521F"/>
    <w:rsid w:val="00A854B2"/>
    <w:rsid w:val="00A85514"/>
    <w:rsid w:val="00A85841"/>
    <w:rsid w:val="00A86381"/>
    <w:rsid w:val="00A86515"/>
    <w:rsid w:val="00A90130"/>
    <w:rsid w:val="00A90903"/>
    <w:rsid w:val="00A91A1F"/>
    <w:rsid w:val="00A91AB2"/>
    <w:rsid w:val="00A91E14"/>
    <w:rsid w:val="00A92128"/>
    <w:rsid w:val="00A92600"/>
    <w:rsid w:val="00A93D30"/>
    <w:rsid w:val="00A943A4"/>
    <w:rsid w:val="00A94C0F"/>
    <w:rsid w:val="00A95D2F"/>
    <w:rsid w:val="00A96ACC"/>
    <w:rsid w:val="00AA024F"/>
    <w:rsid w:val="00AA042E"/>
    <w:rsid w:val="00AA1541"/>
    <w:rsid w:val="00AA15E2"/>
    <w:rsid w:val="00AA1B2F"/>
    <w:rsid w:val="00AA2785"/>
    <w:rsid w:val="00AA2B93"/>
    <w:rsid w:val="00AA2D60"/>
    <w:rsid w:val="00AA312C"/>
    <w:rsid w:val="00AA34D1"/>
    <w:rsid w:val="00AA56E9"/>
    <w:rsid w:val="00AA6EFB"/>
    <w:rsid w:val="00AA6F0D"/>
    <w:rsid w:val="00AA7265"/>
    <w:rsid w:val="00AA7CBC"/>
    <w:rsid w:val="00AB1184"/>
    <w:rsid w:val="00AB14A4"/>
    <w:rsid w:val="00AB1F45"/>
    <w:rsid w:val="00AB2207"/>
    <w:rsid w:val="00AB39BC"/>
    <w:rsid w:val="00AB53B9"/>
    <w:rsid w:val="00AB5515"/>
    <w:rsid w:val="00AB5937"/>
    <w:rsid w:val="00AB5BF7"/>
    <w:rsid w:val="00AB65E4"/>
    <w:rsid w:val="00AB6626"/>
    <w:rsid w:val="00AB7BD6"/>
    <w:rsid w:val="00AC017E"/>
    <w:rsid w:val="00AC092A"/>
    <w:rsid w:val="00AC12D6"/>
    <w:rsid w:val="00AC17D9"/>
    <w:rsid w:val="00AC1AAB"/>
    <w:rsid w:val="00AC42F8"/>
    <w:rsid w:val="00AC4327"/>
    <w:rsid w:val="00AC4803"/>
    <w:rsid w:val="00AC4FF3"/>
    <w:rsid w:val="00AC5AE2"/>
    <w:rsid w:val="00AC5BCF"/>
    <w:rsid w:val="00AD15B6"/>
    <w:rsid w:val="00AD163F"/>
    <w:rsid w:val="00AD1965"/>
    <w:rsid w:val="00AD35E5"/>
    <w:rsid w:val="00AD4BCD"/>
    <w:rsid w:val="00AD4D37"/>
    <w:rsid w:val="00AD4FBC"/>
    <w:rsid w:val="00AD5A5A"/>
    <w:rsid w:val="00AD5CA8"/>
    <w:rsid w:val="00AD7013"/>
    <w:rsid w:val="00AD7AA8"/>
    <w:rsid w:val="00AD7AB4"/>
    <w:rsid w:val="00AE01BD"/>
    <w:rsid w:val="00AE034A"/>
    <w:rsid w:val="00AE1571"/>
    <w:rsid w:val="00AE2035"/>
    <w:rsid w:val="00AE2450"/>
    <w:rsid w:val="00AE2701"/>
    <w:rsid w:val="00AE371B"/>
    <w:rsid w:val="00AE39E5"/>
    <w:rsid w:val="00AE3DB5"/>
    <w:rsid w:val="00AE4CD3"/>
    <w:rsid w:val="00AE4FD0"/>
    <w:rsid w:val="00AE5EDE"/>
    <w:rsid w:val="00AE661A"/>
    <w:rsid w:val="00AE7991"/>
    <w:rsid w:val="00AE7DE4"/>
    <w:rsid w:val="00AE7F08"/>
    <w:rsid w:val="00AF08F4"/>
    <w:rsid w:val="00AF15DD"/>
    <w:rsid w:val="00AF2E2D"/>
    <w:rsid w:val="00AF32FE"/>
    <w:rsid w:val="00AF389A"/>
    <w:rsid w:val="00AF3CC0"/>
    <w:rsid w:val="00AF469B"/>
    <w:rsid w:val="00AF4CE5"/>
    <w:rsid w:val="00AF4E1D"/>
    <w:rsid w:val="00AF52E4"/>
    <w:rsid w:val="00AF542F"/>
    <w:rsid w:val="00AF5D61"/>
    <w:rsid w:val="00AF5EEE"/>
    <w:rsid w:val="00AF6869"/>
    <w:rsid w:val="00AF7CD1"/>
    <w:rsid w:val="00B0059E"/>
    <w:rsid w:val="00B007C8"/>
    <w:rsid w:val="00B0121C"/>
    <w:rsid w:val="00B01595"/>
    <w:rsid w:val="00B01C24"/>
    <w:rsid w:val="00B0233D"/>
    <w:rsid w:val="00B02B00"/>
    <w:rsid w:val="00B0455D"/>
    <w:rsid w:val="00B04BF3"/>
    <w:rsid w:val="00B05141"/>
    <w:rsid w:val="00B059B4"/>
    <w:rsid w:val="00B05A60"/>
    <w:rsid w:val="00B05A64"/>
    <w:rsid w:val="00B06025"/>
    <w:rsid w:val="00B06E20"/>
    <w:rsid w:val="00B0722D"/>
    <w:rsid w:val="00B07430"/>
    <w:rsid w:val="00B0743A"/>
    <w:rsid w:val="00B076FC"/>
    <w:rsid w:val="00B1079B"/>
    <w:rsid w:val="00B10E06"/>
    <w:rsid w:val="00B114E5"/>
    <w:rsid w:val="00B120AA"/>
    <w:rsid w:val="00B12C2D"/>
    <w:rsid w:val="00B136CD"/>
    <w:rsid w:val="00B15295"/>
    <w:rsid w:val="00B16231"/>
    <w:rsid w:val="00B174A3"/>
    <w:rsid w:val="00B17D48"/>
    <w:rsid w:val="00B2007A"/>
    <w:rsid w:val="00B21440"/>
    <w:rsid w:val="00B21995"/>
    <w:rsid w:val="00B21B0C"/>
    <w:rsid w:val="00B21D18"/>
    <w:rsid w:val="00B21EDD"/>
    <w:rsid w:val="00B220A8"/>
    <w:rsid w:val="00B2234D"/>
    <w:rsid w:val="00B22A90"/>
    <w:rsid w:val="00B22E1E"/>
    <w:rsid w:val="00B239E8"/>
    <w:rsid w:val="00B24891"/>
    <w:rsid w:val="00B25522"/>
    <w:rsid w:val="00B259F3"/>
    <w:rsid w:val="00B26041"/>
    <w:rsid w:val="00B263BB"/>
    <w:rsid w:val="00B26C50"/>
    <w:rsid w:val="00B26FCD"/>
    <w:rsid w:val="00B27414"/>
    <w:rsid w:val="00B27F88"/>
    <w:rsid w:val="00B305F1"/>
    <w:rsid w:val="00B32794"/>
    <w:rsid w:val="00B337F4"/>
    <w:rsid w:val="00B338F2"/>
    <w:rsid w:val="00B3407C"/>
    <w:rsid w:val="00B3432C"/>
    <w:rsid w:val="00B34421"/>
    <w:rsid w:val="00B34939"/>
    <w:rsid w:val="00B359D0"/>
    <w:rsid w:val="00B35CD4"/>
    <w:rsid w:val="00B35E70"/>
    <w:rsid w:val="00B36E95"/>
    <w:rsid w:val="00B3793D"/>
    <w:rsid w:val="00B402BD"/>
    <w:rsid w:val="00B406E0"/>
    <w:rsid w:val="00B40C6A"/>
    <w:rsid w:val="00B41B7A"/>
    <w:rsid w:val="00B42482"/>
    <w:rsid w:val="00B42B7A"/>
    <w:rsid w:val="00B43407"/>
    <w:rsid w:val="00B4357C"/>
    <w:rsid w:val="00B4396E"/>
    <w:rsid w:val="00B43ECB"/>
    <w:rsid w:val="00B445A8"/>
    <w:rsid w:val="00B46BBC"/>
    <w:rsid w:val="00B4748D"/>
    <w:rsid w:val="00B47B87"/>
    <w:rsid w:val="00B504A2"/>
    <w:rsid w:val="00B50680"/>
    <w:rsid w:val="00B51BB9"/>
    <w:rsid w:val="00B5234A"/>
    <w:rsid w:val="00B52A89"/>
    <w:rsid w:val="00B53044"/>
    <w:rsid w:val="00B532AD"/>
    <w:rsid w:val="00B53320"/>
    <w:rsid w:val="00B533E2"/>
    <w:rsid w:val="00B53CD6"/>
    <w:rsid w:val="00B53F70"/>
    <w:rsid w:val="00B54DEC"/>
    <w:rsid w:val="00B55382"/>
    <w:rsid w:val="00B55996"/>
    <w:rsid w:val="00B60569"/>
    <w:rsid w:val="00B60F0F"/>
    <w:rsid w:val="00B62680"/>
    <w:rsid w:val="00B62E90"/>
    <w:rsid w:val="00B6457F"/>
    <w:rsid w:val="00B64D77"/>
    <w:rsid w:val="00B6505A"/>
    <w:rsid w:val="00B6535F"/>
    <w:rsid w:val="00B676F7"/>
    <w:rsid w:val="00B70027"/>
    <w:rsid w:val="00B7216C"/>
    <w:rsid w:val="00B729B4"/>
    <w:rsid w:val="00B72F45"/>
    <w:rsid w:val="00B73EA3"/>
    <w:rsid w:val="00B74570"/>
    <w:rsid w:val="00B75A2A"/>
    <w:rsid w:val="00B76764"/>
    <w:rsid w:val="00B76817"/>
    <w:rsid w:val="00B77096"/>
    <w:rsid w:val="00B7764E"/>
    <w:rsid w:val="00B828C2"/>
    <w:rsid w:val="00B8328A"/>
    <w:rsid w:val="00B8349C"/>
    <w:rsid w:val="00B84A42"/>
    <w:rsid w:val="00B866AA"/>
    <w:rsid w:val="00B868AA"/>
    <w:rsid w:val="00B86E82"/>
    <w:rsid w:val="00B87486"/>
    <w:rsid w:val="00B876D3"/>
    <w:rsid w:val="00B8782C"/>
    <w:rsid w:val="00B90759"/>
    <w:rsid w:val="00B91130"/>
    <w:rsid w:val="00B92C97"/>
    <w:rsid w:val="00B931A8"/>
    <w:rsid w:val="00B93A0E"/>
    <w:rsid w:val="00B962BE"/>
    <w:rsid w:val="00B9684E"/>
    <w:rsid w:val="00B9774C"/>
    <w:rsid w:val="00B97E95"/>
    <w:rsid w:val="00BA05D7"/>
    <w:rsid w:val="00BA0BD2"/>
    <w:rsid w:val="00BA1224"/>
    <w:rsid w:val="00BA1488"/>
    <w:rsid w:val="00BA53D8"/>
    <w:rsid w:val="00BA53DB"/>
    <w:rsid w:val="00BA579E"/>
    <w:rsid w:val="00BA5AD9"/>
    <w:rsid w:val="00BA7010"/>
    <w:rsid w:val="00BA74D9"/>
    <w:rsid w:val="00BA786F"/>
    <w:rsid w:val="00BB04E8"/>
    <w:rsid w:val="00BB0AD7"/>
    <w:rsid w:val="00BB14AF"/>
    <w:rsid w:val="00BB1E8C"/>
    <w:rsid w:val="00BB396E"/>
    <w:rsid w:val="00BB5472"/>
    <w:rsid w:val="00BB5667"/>
    <w:rsid w:val="00BB64F7"/>
    <w:rsid w:val="00BB6ACF"/>
    <w:rsid w:val="00BC0732"/>
    <w:rsid w:val="00BC082E"/>
    <w:rsid w:val="00BC113A"/>
    <w:rsid w:val="00BC154C"/>
    <w:rsid w:val="00BC21F4"/>
    <w:rsid w:val="00BC2A2B"/>
    <w:rsid w:val="00BC2F46"/>
    <w:rsid w:val="00BC3871"/>
    <w:rsid w:val="00BC3DA7"/>
    <w:rsid w:val="00BC3FD0"/>
    <w:rsid w:val="00BC45B9"/>
    <w:rsid w:val="00BC52FF"/>
    <w:rsid w:val="00BC57A1"/>
    <w:rsid w:val="00BC5933"/>
    <w:rsid w:val="00BC5F8C"/>
    <w:rsid w:val="00BC61C3"/>
    <w:rsid w:val="00BC69FD"/>
    <w:rsid w:val="00BC7B58"/>
    <w:rsid w:val="00BC7E35"/>
    <w:rsid w:val="00BD02DF"/>
    <w:rsid w:val="00BD0597"/>
    <w:rsid w:val="00BD0D16"/>
    <w:rsid w:val="00BD136C"/>
    <w:rsid w:val="00BD2CF3"/>
    <w:rsid w:val="00BD3304"/>
    <w:rsid w:val="00BD3D02"/>
    <w:rsid w:val="00BD46E0"/>
    <w:rsid w:val="00BD4C80"/>
    <w:rsid w:val="00BD4D81"/>
    <w:rsid w:val="00BD5C46"/>
    <w:rsid w:val="00BD62D1"/>
    <w:rsid w:val="00BD6E17"/>
    <w:rsid w:val="00BD735F"/>
    <w:rsid w:val="00BD7589"/>
    <w:rsid w:val="00BD7C12"/>
    <w:rsid w:val="00BE0C37"/>
    <w:rsid w:val="00BE0E42"/>
    <w:rsid w:val="00BE128E"/>
    <w:rsid w:val="00BE15CF"/>
    <w:rsid w:val="00BE20D4"/>
    <w:rsid w:val="00BE2248"/>
    <w:rsid w:val="00BE2ACD"/>
    <w:rsid w:val="00BE2D32"/>
    <w:rsid w:val="00BE4004"/>
    <w:rsid w:val="00BE4CCE"/>
    <w:rsid w:val="00BE4FFD"/>
    <w:rsid w:val="00BE7A42"/>
    <w:rsid w:val="00BE7ABF"/>
    <w:rsid w:val="00BE7BB9"/>
    <w:rsid w:val="00BF13AB"/>
    <w:rsid w:val="00BF194E"/>
    <w:rsid w:val="00BF24F9"/>
    <w:rsid w:val="00BF2531"/>
    <w:rsid w:val="00BF2C8D"/>
    <w:rsid w:val="00BF2FB5"/>
    <w:rsid w:val="00BF3C49"/>
    <w:rsid w:val="00BF4328"/>
    <w:rsid w:val="00BF4B23"/>
    <w:rsid w:val="00BF4B6D"/>
    <w:rsid w:val="00BF541D"/>
    <w:rsid w:val="00BF588E"/>
    <w:rsid w:val="00BF6451"/>
    <w:rsid w:val="00BF6DDB"/>
    <w:rsid w:val="00BF70D3"/>
    <w:rsid w:val="00BF70F2"/>
    <w:rsid w:val="00C00293"/>
    <w:rsid w:val="00C00B23"/>
    <w:rsid w:val="00C0307F"/>
    <w:rsid w:val="00C03B71"/>
    <w:rsid w:val="00C04A0A"/>
    <w:rsid w:val="00C04F9F"/>
    <w:rsid w:val="00C05707"/>
    <w:rsid w:val="00C05F23"/>
    <w:rsid w:val="00C064F6"/>
    <w:rsid w:val="00C0673A"/>
    <w:rsid w:val="00C06C7E"/>
    <w:rsid w:val="00C06EFA"/>
    <w:rsid w:val="00C0731B"/>
    <w:rsid w:val="00C07536"/>
    <w:rsid w:val="00C07B72"/>
    <w:rsid w:val="00C107EE"/>
    <w:rsid w:val="00C10B58"/>
    <w:rsid w:val="00C1211A"/>
    <w:rsid w:val="00C12A41"/>
    <w:rsid w:val="00C13370"/>
    <w:rsid w:val="00C13719"/>
    <w:rsid w:val="00C143B9"/>
    <w:rsid w:val="00C143F2"/>
    <w:rsid w:val="00C14C45"/>
    <w:rsid w:val="00C15969"/>
    <w:rsid w:val="00C1692B"/>
    <w:rsid w:val="00C16BD2"/>
    <w:rsid w:val="00C16FEB"/>
    <w:rsid w:val="00C1727D"/>
    <w:rsid w:val="00C2017E"/>
    <w:rsid w:val="00C204DD"/>
    <w:rsid w:val="00C20FA3"/>
    <w:rsid w:val="00C224EC"/>
    <w:rsid w:val="00C22522"/>
    <w:rsid w:val="00C22553"/>
    <w:rsid w:val="00C228AD"/>
    <w:rsid w:val="00C24A47"/>
    <w:rsid w:val="00C250A0"/>
    <w:rsid w:val="00C26516"/>
    <w:rsid w:val="00C27510"/>
    <w:rsid w:val="00C277EC"/>
    <w:rsid w:val="00C3087C"/>
    <w:rsid w:val="00C31277"/>
    <w:rsid w:val="00C3281B"/>
    <w:rsid w:val="00C329F7"/>
    <w:rsid w:val="00C33256"/>
    <w:rsid w:val="00C33A37"/>
    <w:rsid w:val="00C34749"/>
    <w:rsid w:val="00C34B0A"/>
    <w:rsid w:val="00C35DD1"/>
    <w:rsid w:val="00C36B66"/>
    <w:rsid w:val="00C36E28"/>
    <w:rsid w:val="00C36E9B"/>
    <w:rsid w:val="00C375BC"/>
    <w:rsid w:val="00C37CCD"/>
    <w:rsid w:val="00C401B2"/>
    <w:rsid w:val="00C406F8"/>
    <w:rsid w:val="00C40FCE"/>
    <w:rsid w:val="00C4113E"/>
    <w:rsid w:val="00C42292"/>
    <w:rsid w:val="00C43175"/>
    <w:rsid w:val="00C433B0"/>
    <w:rsid w:val="00C44789"/>
    <w:rsid w:val="00C44A15"/>
    <w:rsid w:val="00C46A8A"/>
    <w:rsid w:val="00C4782A"/>
    <w:rsid w:val="00C50139"/>
    <w:rsid w:val="00C5014B"/>
    <w:rsid w:val="00C5085B"/>
    <w:rsid w:val="00C5273F"/>
    <w:rsid w:val="00C52CDB"/>
    <w:rsid w:val="00C52E9A"/>
    <w:rsid w:val="00C533F0"/>
    <w:rsid w:val="00C536FE"/>
    <w:rsid w:val="00C53958"/>
    <w:rsid w:val="00C542EB"/>
    <w:rsid w:val="00C54D6F"/>
    <w:rsid w:val="00C55E71"/>
    <w:rsid w:val="00C56559"/>
    <w:rsid w:val="00C57189"/>
    <w:rsid w:val="00C57679"/>
    <w:rsid w:val="00C5768A"/>
    <w:rsid w:val="00C57844"/>
    <w:rsid w:val="00C57BE9"/>
    <w:rsid w:val="00C57C64"/>
    <w:rsid w:val="00C61BF2"/>
    <w:rsid w:val="00C61C5D"/>
    <w:rsid w:val="00C61D41"/>
    <w:rsid w:val="00C62757"/>
    <w:rsid w:val="00C62C60"/>
    <w:rsid w:val="00C63C28"/>
    <w:rsid w:val="00C64CFB"/>
    <w:rsid w:val="00C6595E"/>
    <w:rsid w:val="00C65A43"/>
    <w:rsid w:val="00C66B89"/>
    <w:rsid w:val="00C707A6"/>
    <w:rsid w:val="00C70DD7"/>
    <w:rsid w:val="00C7107A"/>
    <w:rsid w:val="00C7160C"/>
    <w:rsid w:val="00C71DFB"/>
    <w:rsid w:val="00C72487"/>
    <w:rsid w:val="00C72B57"/>
    <w:rsid w:val="00C72D16"/>
    <w:rsid w:val="00C72F6C"/>
    <w:rsid w:val="00C733C3"/>
    <w:rsid w:val="00C733D0"/>
    <w:rsid w:val="00C738BE"/>
    <w:rsid w:val="00C73E5A"/>
    <w:rsid w:val="00C74642"/>
    <w:rsid w:val="00C74BF2"/>
    <w:rsid w:val="00C75685"/>
    <w:rsid w:val="00C75B15"/>
    <w:rsid w:val="00C7680F"/>
    <w:rsid w:val="00C76850"/>
    <w:rsid w:val="00C76BCB"/>
    <w:rsid w:val="00C776A2"/>
    <w:rsid w:val="00C8021C"/>
    <w:rsid w:val="00C80B5C"/>
    <w:rsid w:val="00C80E67"/>
    <w:rsid w:val="00C81D01"/>
    <w:rsid w:val="00C83173"/>
    <w:rsid w:val="00C8362F"/>
    <w:rsid w:val="00C84691"/>
    <w:rsid w:val="00C84C8C"/>
    <w:rsid w:val="00C85E01"/>
    <w:rsid w:val="00C85E8A"/>
    <w:rsid w:val="00C85F4E"/>
    <w:rsid w:val="00C8651F"/>
    <w:rsid w:val="00C87E05"/>
    <w:rsid w:val="00C87EF0"/>
    <w:rsid w:val="00C90210"/>
    <w:rsid w:val="00C90366"/>
    <w:rsid w:val="00C90A62"/>
    <w:rsid w:val="00C914FD"/>
    <w:rsid w:val="00C91F07"/>
    <w:rsid w:val="00C92116"/>
    <w:rsid w:val="00C92C11"/>
    <w:rsid w:val="00C932E8"/>
    <w:rsid w:val="00C95BE0"/>
    <w:rsid w:val="00C95CFA"/>
    <w:rsid w:val="00C96444"/>
    <w:rsid w:val="00C96F49"/>
    <w:rsid w:val="00C9734E"/>
    <w:rsid w:val="00C97930"/>
    <w:rsid w:val="00C97D7A"/>
    <w:rsid w:val="00CA2109"/>
    <w:rsid w:val="00CA2214"/>
    <w:rsid w:val="00CA2890"/>
    <w:rsid w:val="00CA31A1"/>
    <w:rsid w:val="00CA31BB"/>
    <w:rsid w:val="00CA37B4"/>
    <w:rsid w:val="00CA3C7C"/>
    <w:rsid w:val="00CA5272"/>
    <w:rsid w:val="00CA54C0"/>
    <w:rsid w:val="00CA65D9"/>
    <w:rsid w:val="00CA7423"/>
    <w:rsid w:val="00CA7AD9"/>
    <w:rsid w:val="00CB0102"/>
    <w:rsid w:val="00CB0257"/>
    <w:rsid w:val="00CB08AA"/>
    <w:rsid w:val="00CB2A04"/>
    <w:rsid w:val="00CB3997"/>
    <w:rsid w:val="00CB6B57"/>
    <w:rsid w:val="00CB6C66"/>
    <w:rsid w:val="00CB6C7C"/>
    <w:rsid w:val="00CB77BE"/>
    <w:rsid w:val="00CB7D18"/>
    <w:rsid w:val="00CC0205"/>
    <w:rsid w:val="00CC090C"/>
    <w:rsid w:val="00CC1AD5"/>
    <w:rsid w:val="00CC1C80"/>
    <w:rsid w:val="00CC2367"/>
    <w:rsid w:val="00CC41ED"/>
    <w:rsid w:val="00CC56E8"/>
    <w:rsid w:val="00CC661A"/>
    <w:rsid w:val="00CC6A86"/>
    <w:rsid w:val="00CC7CBD"/>
    <w:rsid w:val="00CD0795"/>
    <w:rsid w:val="00CD1432"/>
    <w:rsid w:val="00CD22E5"/>
    <w:rsid w:val="00CD23D8"/>
    <w:rsid w:val="00CD2442"/>
    <w:rsid w:val="00CD26DF"/>
    <w:rsid w:val="00CD3C67"/>
    <w:rsid w:val="00CD5932"/>
    <w:rsid w:val="00CD6075"/>
    <w:rsid w:val="00CD78FC"/>
    <w:rsid w:val="00CE00F7"/>
    <w:rsid w:val="00CE0448"/>
    <w:rsid w:val="00CE0C46"/>
    <w:rsid w:val="00CE158E"/>
    <w:rsid w:val="00CE30F9"/>
    <w:rsid w:val="00CE49CE"/>
    <w:rsid w:val="00CE4BA6"/>
    <w:rsid w:val="00CE5531"/>
    <w:rsid w:val="00CE7374"/>
    <w:rsid w:val="00CE7E1C"/>
    <w:rsid w:val="00CF0A47"/>
    <w:rsid w:val="00CF0D60"/>
    <w:rsid w:val="00CF110D"/>
    <w:rsid w:val="00CF1571"/>
    <w:rsid w:val="00CF1683"/>
    <w:rsid w:val="00CF261A"/>
    <w:rsid w:val="00CF336C"/>
    <w:rsid w:val="00CF431C"/>
    <w:rsid w:val="00CF44D3"/>
    <w:rsid w:val="00CF4C1F"/>
    <w:rsid w:val="00CF4C47"/>
    <w:rsid w:val="00CF5147"/>
    <w:rsid w:val="00CF5501"/>
    <w:rsid w:val="00CF55A4"/>
    <w:rsid w:val="00CF5DB1"/>
    <w:rsid w:val="00CF5F59"/>
    <w:rsid w:val="00CF67FE"/>
    <w:rsid w:val="00CF768E"/>
    <w:rsid w:val="00CF7A93"/>
    <w:rsid w:val="00D008B1"/>
    <w:rsid w:val="00D00FD7"/>
    <w:rsid w:val="00D0389D"/>
    <w:rsid w:val="00D04F41"/>
    <w:rsid w:val="00D05466"/>
    <w:rsid w:val="00D055A4"/>
    <w:rsid w:val="00D06437"/>
    <w:rsid w:val="00D06715"/>
    <w:rsid w:val="00D07200"/>
    <w:rsid w:val="00D079BA"/>
    <w:rsid w:val="00D07E11"/>
    <w:rsid w:val="00D1018E"/>
    <w:rsid w:val="00D101A0"/>
    <w:rsid w:val="00D10D31"/>
    <w:rsid w:val="00D16FE4"/>
    <w:rsid w:val="00D1701E"/>
    <w:rsid w:val="00D170BA"/>
    <w:rsid w:val="00D17BD6"/>
    <w:rsid w:val="00D17DA7"/>
    <w:rsid w:val="00D20202"/>
    <w:rsid w:val="00D20299"/>
    <w:rsid w:val="00D22341"/>
    <w:rsid w:val="00D24EBA"/>
    <w:rsid w:val="00D25251"/>
    <w:rsid w:val="00D26AED"/>
    <w:rsid w:val="00D26B01"/>
    <w:rsid w:val="00D26C46"/>
    <w:rsid w:val="00D30490"/>
    <w:rsid w:val="00D30CCB"/>
    <w:rsid w:val="00D313E5"/>
    <w:rsid w:val="00D31D72"/>
    <w:rsid w:val="00D32304"/>
    <w:rsid w:val="00D32462"/>
    <w:rsid w:val="00D32F38"/>
    <w:rsid w:val="00D34D3E"/>
    <w:rsid w:val="00D35180"/>
    <w:rsid w:val="00D35E8F"/>
    <w:rsid w:val="00D36C9D"/>
    <w:rsid w:val="00D36E51"/>
    <w:rsid w:val="00D37313"/>
    <w:rsid w:val="00D37746"/>
    <w:rsid w:val="00D37938"/>
    <w:rsid w:val="00D37C82"/>
    <w:rsid w:val="00D411B3"/>
    <w:rsid w:val="00D41CE8"/>
    <w:rsid w:val="00D42137"/>
    <w:rsid w:val="00D42C23"/>
    <w:rsid w:val="00D43051"/>
    <w:rsid w:val="00D4313E"/>
    <w:rsid w:val="00D432AE"/>
    <w:rsid w:val="00D43302"/>
    <w:rsid w:val="00D439C6"/>
    <w:rsid w:val="00D449E1"/>
    <w:rsid w:val="00D44C08"/>
    <w:rsid w:val="00D44CFF"/>
    <w:rsid w:val="00D456F3"/>
    <w:rsid w:val="00D4683D"/>
    <w:rsid w:val="00D469E2"/>
    <w:rsid w:val="00D5003B"/>
    <w:rsid w:val="00D5025C"/>
    <w:rsid w:val="00D5038D"/>
    <w:rsid w:val="00D50954"/>
    <w:rsid w:val="00D509BD"/>
    <w:rsid w:val="00D50A72"/>
    <w:rsid w:val="00D51AC6"/>
    <w:rsid w:val="00D526D8"/>
    <w:rsid w:val="00D53DF5"/>
    <w:rsid w:val="00D573AB"/>
    <w:rsid w:val="00D60733"/>
    <w:rsid w:val="00D60C66"/>
    <w:rsid w:val="00D60EC1"/>
    <w:rsid w:val="00D61770"/>
    <w:rsid w:val="00D62FBA"/>
    <w:rsid w:val="00D6315B"/>
    <w:rsid w:val="00D661DE"/>
    <w:rsid w:val="00D6674F"/>
    <w:rsid w:val="00D66E79"/>
    <w:rsid w:val="00D66FA9"/>
    <w:rsid w:val="00D678E2"/>
    <w:rsid w:val="00D67FCF"/>
    <w:rsid w:val="00D70086"/>
    <w:rsid w:val="00D70E0F"/>
    <w:rsid w:val="00D7226F"/>
    <w:rsid w:val="00D727ED"/>
    <w:rsid w:val="00D732FB"/>
    <w:rsid w:val="00D73EFC"/>
    <w:rsid w:val="00D75A94"/>
    <w:rsid w:val="00D75EC6"/>
    <w:rsid w:val="00D76B7A"/>
    <w:rsid w:val="00D76D05"/>
    <w:rsid w:val="00D77A33"/>
    <w:rsid w:val="00D813E7"/>
    <w:rsid w:val="00D81AD3"/>
    <w:rsid w:val="00D83657"/>
    <w:rsid w:val="00D83840"/>
    <w:rsid w:val="00D84A58"/>
    <w:rsid w:val="00D854A2"/>
    <w:rsid w:val="00D85C89"/>
    <w:rsid w:val="00D85FB4"/>
    <w:rsid w:val="00D87BD0"/>
    <w:rsid w:val="00D900D4"/>
    <w:rsid w:val="00D90E45"/>
    <w:rsid w:val="00D914A1"/>
    <w:rsid w:val="00D91F9A"/>
    <w:rsid w:val="00D925B7"/>
    <w:rsid w:val="00D927FB"/>
    <w:rsid w:val="00D9287D"/>
    <w:rsid w:val="00D929C9"/>
    <w:rsid w:val="00D92F91"/>
    <w:rsid w:val="00D93333"/>
    <w:rsid w:val="00D935CE"/>
    <w:rsid w:val="00D93B89"/>
    <w:rsid w:val="00D95960"/>
    <w:rsid w:val="00D96085"/>
    <w:rsid w:val="00D96A6C"/>
    <w:rsid w:val="00D96FCF"/>
    <w:rsid w:val="00D97F05"/>
    <w:rsid w:val="00DA001B"/>
    <w:rsid w:val="00DA0E45"/>
    <w:rsid w:val="00DA0EA0"/>
    <w:rsid w:val="00DA3010"/>
    <w:rsid w:val="00DA317B"/>
    <w:rsid w:val="00DA3D2D"/>
    <w:rsid w:val="00DA49A7"/>
    <w:rsid w:val="00DA5189"/>
    <w:rsid w:val="00DA60E5"/>
    <w:rsid w:val="00DA621D"/>
    <w:rsid w:val="00DA66A5"/>
    <w:rsid w:val="00DA67EF"/>
    <w:rsid w:val="00DB0C99"/>
    <w:rsid w:val="00DB1569"/>
    <w:rsid w:val="00DB17EC"/>
    <w:rsid w:val="00DB1C98"/>
    <w:rsid w:val="00DB38D6"/>
    <w:rsid w:val="00DB4315"/>
    <w:rsid w:val="00DB43FD"/>
    <w:rsid w:val="00DC1924"/>
    <w:rsid w:val="00DC1BE1"/>
    <w:rsid w:val="00DC2402"/>
    <w:rsid w:val="00DC2A6B"/>
    <w:rsid w:val="00DC2CFC"/>
    <w:rsid w:val="00DC4741"/>
    <w:rsid w:val="00DC4A40"/>
    <w:rsid w:val="00DC6D63"/>
    <w:rsid w:val="00DD17D9"/>
    <w:rsid w:val="00DD1801"/>
    <w:rsid w:val="00DD181C"/>
    <w:rsid w:val="00DD18DD"/>
    <w:rsid w:val="00DD2C7D"/>
    <w:rsid w:val="00DD3D3E"/>
    <w:rsid w:val="00DD3EB5"/>
    <w:rsid w:val="00DD44F2"/>
    <w:rsid w:val="00DD4FEE"/>
    <w:rsid w:val="00DD528A"/>
    <w:rsid w:val="00DD568F"/>
    <w:rsid w:val="00DD5846"/>
    <w:rsid w:val="00DD5DE7"/>
    <w:rsid w:val="00DD6031"/>
    <w:rsid w:val="00DD6D4F"/>
    <w:rsid w:val="00DD70C9"/>
    <w:rsid w:val="00DD75F7"/>
    <w:rsid w:val="00DD78E7"/>
    <w:rsid w:val="00DD7ADC"/>
    <w:rsid w:val="00DE0F4D"/>
    <w:rsid w:val="00DE117F"/>
    <w:rsid w:val="00DE39FA"/>
    <w:rsid w:val="00DE68B9"/>
    <w:rsid w:val="00DE69C7"/>
    <w:rsid w:val="00DE76C9"/>
    <w:rsid w:val="00DE79C8"/>
    <w:rsid w:val="00DE7DE7"/>
    <w:rsid w:val="00DF0B38"/>
    <w:rsid w:val="00DF1EB0"/>
    <w:rsid w:val="00DF23ED"/>
    <w:rsid w:val="00DF2CBE"/>
    <w:rsid w:val="00DF2EBA"/>
    <w:rsid w:val="00DF30DD"/>
    <w:rsid w:val="00DF34DB"/>
    <w:rsid w:val="00DF3A95"/>
    <w:rsid w:val="00DF3C2F"/>
    <w:rsid w:val="00DF3E66"/>
    <w:rsid w:val="00DF413A"/>
    <w:rsid w:val="00DF4642"/>
    <w:rsid w:val="00DF48E7"/>
    <w:rsid w:val="00DF4B24"/>
    <w:rsid w:val="00DF514E"/>
    <w:rsid w:val="00DF6DA7"/>
    <w:rsid w:val="00DF72FE"/>
    <w:rsid w:val="00E011B4"/>
    <w:rsid w:val="00E01ABD"/>
    <w:rsid w:val="00E01E9A"/>
    <w:rsid w:val="00E021A5"/>
    <w:rsid w:val="00E02C13"/>
    <w:rsid w:val="00E03A93"/>
    <w:rsid w:val="00E0445F"/>
    <w:rsid w:val="00E04585"/>
    <w:rsid w:val="00E0558F"/>
    <w:rsid w:val="00E05968"/>
    <w:rsid w:val="00E05C2D"/>
    <w:rsid w:val="00E068D1"/>
    <w:rsid w:val="00E07C08"/>
    <w:rsid w:val="00E10295"/>
    <w:rsid w:val="00E11EDE"/>
    <w:rsid w:val="00E13160"/>
    <w:rsid w:val="00E1322D"/>
    <w:rsid w:val="00E1444C"/>
    <w:rsid w:val="00E14B37"/>
    <w:rsid w:val="00E16BA3"/>
    <w:rsid w:val="00E16C34"/>
    <w:rsid w:val="00E16F78"/>
    <w:rsid w:val="00E17337"/>
    <w:rsid w:val="00E204A6"/>
    <w:rsid w:val="00E20AEE"/>
    <w:rsid w:val="00E2189A"/>
    <w:rsid w:val="00E22B7D"/>
    <w:rsid w:val="00E23959"/>
    <w:rsid w:val="00E23CF4"/>
    <w:rsid w:val="00E2401A"/>
    <w:rsid w:val="00E24261"/>
    <w:rsid w:val="00E24638"/>
    <w:rsid w:val="00E250D1"/>
    <w:rsid w:val="00E26758"/>
    <w:rsid w:val="00E311E1"/>
    <w:rsid w:val="00E3189E"/>
    <w:rsid w:val="00E3332F"/>
    <w:rsid w:val="00E35979"/>
    <w:rsid w:val="00E36591"/>
    <w:rsid w:val="00E36EBB"/>
    <w:rsid w:val="00E40528"/>
    <w:rsid w:val="00E406DE"/>
    <w:rsid w:val="00E4104A"/>
    <w:rsid w:val="00E4198F"/>
    <w:rsid w:val="00E4437A"/>
    <w:rsid w:val="00E444D9"/>
    <w:rsid w:val="00E4622B"/>
    <w:rsid w:val="00E468AD"/>
    <w:rsid w:val="00E4715D"/>
    <w:rsid w:val="00E47AD9"/>
    <w:rsid w:val="00E51285"/>
    <w:rsid w:val="00E539B9"/>
    <w:rsid w:val="00E53D17"/>
    <w:rsid w:val="00E55516"/>
    <w:rsid w:val="00E55680"/>
    <w:rsid w:val="00E55BB0"/>
    <w:rsid w:val="00E55D14"/>
    <w:rsid w:val="00E6040C"/>
    <w:rsid w:val="00E60504"/>
    <w:rsid w:val="00E60BCB"/>
    <w:rsid w:val="00E60D18"/>
    <w:rsid w:val="00E62C77"/>
    <w:rsid w:val="00E63BBE"/>
    <w:rsid w:val="00E64184"/>
    <w:rsid w:val="00E64F4E"/>
    <w:rsid w:val="00E67379"/>
    <w:rsid w:val="00E67C84"/>
    <w:rsid w:val="00E714DD"/>
    <w:rsid w:val="00E71779"/>
    <w:rsid w:val="00E71F1D"/>
    <w:rsid w:val="00E72BE3"/>
    <w:rsid w:val="00E74987"/>
    <w:rsid w:val="00E74C56"/>
    <w:rsid w:val="00E76B30"/>
    <w:rsid w:val="00E774EB"/>
    <w:rsid w:val="00E778B2"/>
    <w:rsid w:val="00E8003F"/>
    <w:rsid w:val="00E80A4F"/>
    <w:rsid w:val="00E80C77"/>
    <w:rsid w:val="00E81437"/>
    <w:rsid w:val="00E81688"/>
    <w:rsid w:val="00E82D9B"/>
    <w:rsid w:val="00E8314A"/>
    <w:rsid w:val="00E8320D"/>
    <w:rsid w:val="00E86991"/>
    <w:rsid w:val="00E90610"/>
    <w:rsid w:val="00E90A94"/>
    <w:rsid w:val="00E90D24"/>
    <w:rsid w:val="00E91BA7"/>
    <w:rsid w:val="00E91C75"/>
    <w:rsid w:val="00E922E0"/>
    <w:rsid w:val="00E92966"/>
    <w:rsid w:val="00E92BE0"/>
    <w:rsid w:val="00E92DE3"/>
    <w:rsid w:val="00E9662A"/>
    <w:rsid w:val="00E9712B"/>
    <w:rsid w:val="00E97281"/>
    <w:rsid w:val="00E9778B"/>
    <w:rsid w:val="00E97A79"/>
    <w:rsid w:val="00E97CE7"/>
    <w:rsid w:val="00E97E3C"/>
    <w:rsid w:val="00EA0D94"/>
    <w:rsid w:val="00EA10FC"/>
    <w:rsid w:val="00EA16B6"/>
    <w:rsid w:val="00EA1A40"/>
    <w:rsid w:val="00EA29AF"/>
    <w:rsid w:val="00EA2B57"/>
    <w:rsid w:val="00EA2C54"/>
    <w:rsid w:val="00EA3FCF"/>
    <w:rsid w:val="00EA51EE"/>
    <w:rsid w:val="00EA52E4"/>
    <w:rsid w:val="00EA69C6"/>
    <w:rsid w:val="00EB0292"/>
    <w:rsid w:val="00EB0C6D"/>
    <w:rsid w:val="00EB2741"/>
    <w:rsid w:val="00EB274D"/>
    <w:rsid w:val="00EB39E9"/>
    <w:rsid w:val="00EB3F88"/>
    <w:rsid w:val="00EB4C28"/>
    <w:rsid w:val="00EB4E44"/>
    <w:rsid w:val="00EB4FB2"/>
    <w:rsid w:val="00EB53FC"/>
    <w:rsid w:val="00EB67CA"/>
    <w:rsid w:val="00EB7AB1"/>
    <w:rsid w:val="00EC00AD"/>
    <w:rsid w:val="00EC1698"/>
    <w:rsid w:val="00EC2B12"/>
    <w:rsid w:val="00EC2B9E"/>
    <w:rsid w:val="00EC39F8"/>
    <w:rsid w:val="00EC4D8F"/>
    <w:rsid w:val="00EC5739"/>
    <w:rsid w:val="00EC6FEB"/>
    <w:rsid w:val="00EC7277"/>
    <w:rsid w:val="00ED0466"/>
    <w:rsid w:val="00ED0609"/>
    <w:rsid w:val="00ED082D"/>
    <w:rsid w:val="00ED1830"/>
    <w:rsid w:val="00ED1994"/>
    <w:rsid w:val="00ED2561"/>
    <w:rsid w:val="00ED2813"/>
    <w:rsid w:val="00ED2B84"/>
    <w:rsid w:val="00ED33F5"/>
    <w:rsid w:val="00ED3BC0"/>
    <w:rsid w:val="00ED415D"/>
    <w:rsid w:val="00ED50FA"/>
    <w:rsid w:val="00EE19A7"/>
    <w:rsid w:val="00EE2E03"/>
    <w:rsid w:val="00EE2EBE"/>
    <w:rsid w:val="00EE31CA"/>
    <w:rsid w:val="00EE364A"/>
    <w:rsid w:val="00EE4617"/>
    <w:rsid w:val="00EE524E"/>
    <w:rsid w:val="00EE53C0"/>
    <w:rsid w:val="00EE5C40"/>
    <w:rsid w:val="00EE5E25"/>
    <w:rsid w:val="00EE6102"/>
    <w:rsid w:val="00EE67BE"/>
    <w:rsid w:val="00EE6CB8"/>
    <w:rsid w:val="00EE75FD"/>
    <w:rsid w:val="00EE7761"/>
    <w:rsid w:val="00EE7854"/>
    <w:rsid w:val="00EE7891"/>
    <w:rsid w:val="00EE7B78"/>
    <w:rsid w:val="00EF117D"/>
    <w:rsid w:val="00EF1738"/>
    <w:rsid w:val="00EF1C69"/>
    <w:rsid w:val="00EF208A"/>
    <w:rsid w:val="00EF2098"/>
    <w:rsid w:val="00EF255A"/>
    <w:rsid w:val="00EF4713"/>
    <w:rsid w:val="00EF6C84"/>
    <w:rsid w:val="00EF718F"/>
    <w:rsid w:val="00F00044"/>
    <w:rsid w:val="00F00835"/>
    <w:rsid w:val="00F02519"/>
    <w:rsid w:val="00F02FA6"/>
    <w:rsid w:val="00F05AEE"/>
    <w:rsid w:val="00F06392"/>
    <w:rsid w:val="00F07965"/>
    <w:rsid w:val="00F07BF4"/>
    <w:rsid w:val="00F07C02"/>
    <w:rsid w:val="00F1055A"/>
    <w:rsid w:val="00F1129A"/>
    <w:rsid w:val="00F12B0D"/>
    <w:rsid w:val="00F1319F"/>
    <w:rsid w:val="00F1632D"/>
    <w:rsid w:val="00F1634F"/>
    <w:rsid w:val="00F16921"/>
    <w:rsid w:val="00F16AF6"/>
    <w:rsid w:val="00F17A1D"/>
    <w:rsid w:val="00F17A7F"/>
    <w:rsid w:val="00F17B1F"/>
    <w:rsid w:val="00F17F3E"/>
    <w:rsid w:val="00F2007D"/>
    <w:rsid w:val="00F20256"/>
    <w:rsid w:val="00F20A18"/>
    <w:rsid w:val="00F21C46"/>
    <w:rsid w:val="00F2226A"/>
    <w:rsid w:val="00F23B59"/>
    <w:rsid w:val="00F23C01"/>
    <w:rsid w:val="00F2470E"/>
    <w:rsid w:val="00F24775"/>
    <w:rsid w:val="00F25B79"/>
    <w:rsid w:val="00F263BA"/>
    <w:rsid w:val="00F26409"/>
    <w:rsid w:val="00F2743A"/>
    <w:rsid w:val="00F2743B"/>
    <w:rsid w:val="00F30086"/>
    <w:rsid w:val="00F302B6"/>
    <w:rsid w:val="00F30762"/>
    <w:rsid w:val="00F319FF"/>
    <w:rsid w:val="00F32045"/>
    <w:rsid w:val="00F3251D"/>
    <w:rsid w:val="00F33330"/>
    <w:rsid w:val="00F336F9"/>
    <w:rsid w:val="00F3524E"/>
    <w:rsid w:val="00F36136"/>
    <w:rsid w:val="00F3794E"/>
    <w:rsid w:val="00F4005B"/>
    <w:rsid w:val="00F41FA8"/>
    <w:rsid w:val="00F4202D"/>
    <w:rsid w:val="00F42621"/>
    <w:rsid w:val="00F43B57"/>
    <w:rsid w:val="00F43CAE"/>
    <w:rsid w:val="00F445FE"/>
    <w:rsid w:val="00F4488A"/>
    <w:rsid w:val="00F44945"/>
    <w:rsid w:val="00F45A79"/>
    <w:rsid w:val="00F47317"/>
    <w:rsid w:val="00F47449"/>
    <w:rsid w:val="00F47CDE"/>
    <w:rsid w:val="00F47D6D"/>
    <w:rsid w:val="00F501A1"/>
    <w:rsid w:val="00F503AF"/>
    <w:rsid w:val="00F516AF"/>
    <w:rsid w:val="00F51E63"/>
    <w:rsid w:val="00F521A3"/>
    <w:rsid w:val="00F522FA"/>
    <w:rsid w:val="00F5240B"/>
    <w:rsid w:val="00F524F6"/>
    <w:rsid w:val="00F529C1"/>
    <w:rsid w:val="00F52E3A"/>
    <w:rsid w:val="00F53095"/>
    <w:rsid w:val="00F53A71"/>
    <w:rsid w:val="00F54010"/>
    <w:rsid w:val="00F544A3"/>
    <w:rsid w:val="00F554C9"/>
    <w:rsid w:val="00F558D3"/>
    <w:rsid w:val="00F55CB8"/>
    <w:rsid w:val="00F56C6C"/>
    <w:rsid w:val="00F57983"/>
    <w:rsid w:val="00F60ED4"/>
    <w:rsid w:val="00F6140E"/>
    <w:rsid w:val="00F61510"/>
    <w:rsid w:val="00F61512"/>
    <w:rsid w:val="00F61922"/>
    <w:rsid w:val="00F61F7C"/>
    <w:rsid w:val="00F629C6"/>
    <w:rsid w:val="00F631F1"/>
    <w:rsid w:val="00F63863"/>
    <w:rsid w:val="00F6512A"/>
    <w:rsid w:val="00F65242"/>
    <w:rsid w:val="00F654F1"/>
    <w:rsid w:val="00F6566C"/>
    <w:rsid w:val="00F65FCA"/>
    <w:rsid w:val="00F65FFE"/>
    <w:rsid w:val="00F663D6"/>
    <w:rsid w:val="00F70324"/>
    <w:rsid w:val="00F7040D"/>
    <w:rsid w:val="00F71AA0"/>
    <w:rsid w:val="00F71B18"/>
    <w:rsid w:val="00F720B2"/>
    <w:rsid w:val="00F72393"/>
    <w:rsid w:val="00F72CD9"/>
    <w:rsid w:val="00F73920"/>
    <w:rsid w:val="00F73B5D"/>
    <w:rsid w:val="00F74304"/>
    <w:rsid w:val="00F7478A"/>
    <w:rsid w:val="00F75BCC"/>
    <w:rsid w:val="00F7628F"/>
    <w:rsid w:val="00F764AC"/>
    <w:rsid w:val="00F779C8"/>
    <w:rsid w:val="00F77A22"/>
    <w:rsid w:val="00F81521"/>
    <w:rsid w:val="00F8180E"/>
    <w:rsid w:val="00F81DB7"/>
    <w:rsid w:val="00F8237F"/>
    <w:rsid w:val="00F82AE3"/>
    <w:rsid w:val="00F82B8A"/>
    <w:rsid w:val="00F8308D"/>
    <w:rsid w:val="00F83BCE"/>
    <w:rsid w:val="00F83DAA"/>
    <w:rsid w:val="00F84360"/>
    <w:rsid w:val="00F84D8D"/>
    <w:rsid w:val="00F86134"/>
    <w:rsid w:val="00F86452"/>
    <w:rsid w:val="00F868DB"/>
    <w:rsid w:val="00F86F5C"/>
    <w:rsid w:val="00F87E1F"/>
    <w:rsid w:val="00F90394"/>
    <w:rsid w:val="00F91C9C"/>
    <w:rsid w:val="00F922B7"/>
    <w:rsid w:val="00F94079"/>
    <w:rsid w:val="00F949CE"/>
    <w:rsid w:val="00F951C2"/>
    <w:rsid w:val="00F95A1A"/>
    <w:rsid w:val="00F95C8D"/>
    <w:rsid w:val="00F95CF8"/>
    <w:rsid w:val="00F96D5E"/>
    <w:rsid w:val="00F96DD6"/>
    <w:rsid w:val="00FA00D4"/>
    <w:rsid w:val="00FA1564"/>
    <w:rsid w:val="00FA1DD2"/>
    <w:rsid w:val="00FA320C"/>
    <w:rsid w:val="00FA34ED"/>
    <w:rsid w:val="00FA3744"/>
    <w:rsid w:val="00FA5387"/>
    <w:rsid w:val="00FA5F2E"/>
    <w:rsid w:val="00FA753C"/>
    <w:rsid w:val="00FA78DE"/>
    <w:rsid w:val="00FB0890"/>
    <w:rsid w:val="00FB0B05"/>
    <w:rsid w:val="00FB1B11"/>
    <w:rsid w:val="00FB223F"/>
    <w:rsid w:val="00FB30B8"/>
    <w:rsid w:val="00FB3F6C"/>
    <w:rsid w:val="00FB4412"/>
    <w:rsid w:val="00FB5234"/>
    <w:rsid w:val="00FB533A"/>
    <w:rsid w:val="00FB7686"/>
    <w:rsid w:val="00FB7C33"/>
    <w:rsid w:val="00FC0124"/>
    <w:rsid w:val="00FC063B"/>
    <w:rsid w:val="00FC144E"/>
    <w:rsid w:val="00FC1611"/>
    <w:rsid w:val="00FC17C5"/>
    <w:rsid w:val="00FC1B8E"/>
    <w:rsid w:val="00FC2377"/>
    <w:rsid w:val="00FC2830"/>
    <w:rsid w:val="00FC2873"/>
    <w:rsid w:val="00FC2EA2"/>
    <w:rsid w:val="00FC3665"/>
    <w:rsid w:val="00FC42AF"/>
    <w:rsid w:val="00FC4351"/>
    <w:rsid w:val="00FC4390"/>
    <w:rsid w:val="00FC49F8"/>
    <w:rsid w:val="00FC4AE3"/>
    <w:rsid w:val="00FC4DDE"/>
    <w:rsid w:val="00FC5E4D"/>
    <w:rsid w:val="00FC7195"/>
    <w:rsid w:val="00FC779F"/>
    <w:rsid w:val="00FC7804"/>
    <w:rsid w:val="00FD07D3"/>
    <w:rsid w:val="00FD1814"/>
    <w:rsid w:val="00FD1E26"/>
    <w:rsid w:val="00FD2A36"/>
    <w:rsid w:val="00FD3E34"/>
    <w:rsid w:val="00FD4FF7"/>
    <w:rsid w:val="00FD5C86"/>
    <w:rsid w:val="00FD5EFE"/>
    <w:rsid w:val="00FD6B9A"/>
    <w:rsid w:val="00FD6D3C"/>
    <w:rsid w:val="00FE0393"/>
    <w:rsid w:val="00FE0ACE"/>
    <w:rsid w:val="00FE1F13"/>
    <w:rsid w:val="00FE2279"/>
    <w:rsid w:val="00FE255A"/>
    <w:rsid w:val="00FE2E02"/>
    <w:rsid w:val="00FE359E"/>
    <w:rsid w:val="00FE3680"/>
    <w:rsid w:val="00FE36A8"/>
    <w:rsid w:val="00FE3B96"/>
    <w:rsid w:val="00FE4027"/>
    <w:rsid w:val="00FE50A0"/>
    <w:rsid w:val="00FE584F"/>
    <w:rsid w:val="00FE6E28"/>
    <w:rsid w:val="00FE75C3"/>
    <w:rsid w:val="00FE7E9D"/>
    <w:rsid w:val="00FF0293"/>
    <w:rsid w:val="00FF0614"/>
    <w:rsid w:val="00FF09AC"/>
    <w:rsid w:val="00FF0C0E"/>
    <w:rsid w:val="00FF17F9"/>
    <w:rsid w:val="00FF1C1C"/>
    <w:rsid w:val="00FF1F98"/>
    <w:rsid w:val="00FF210B"/>
    <w:rsid w:val="00FF2739"/>
    <w:rsid w:val="00FF36F5"/>
    <w:rsid w:val="00FF4319"/>
    <w:rsid w:val="00FF499C"/>
    <w:rsid w:val="00FF5D54"/>
    <w:rsid w:val="00FF5D80"/>
    <w:rsid w:val="00FF610E"/>
    <w:rsid w:val="00FF6218"/>
    <w:rsid w:val="00FF711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stroke weight="0"/>
    </o:shapedefaults>
    <o:shapelayout v:ext="edit">
      <o:idmap v:ext="edit" data="1"/>
    </o:shapelayout>
  </w:shapeDefaults>
  <w:decimalSymbol w:val="."/>
  <w:listSeparator w:val=","/>
  <w15:chartTrackingRefBased/>
  <w15:docId w15:val="{2B8B1F79-5464-47D5-9EFF-91DF9EF35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7D0C"/>
    <w:rPr>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rsid w:val="00870DB7"/>
    <w:rPr>
      <w:rFonts w:ascii="Courier New" w:hAnsi="Courier New"/>
      <w:sz w:val="20"/>
      <w:szCs w:val="20"/>
    </w:rPr>
  </w:style>
  <w:style w:type="character" w:customStyle="1" w:styleId="TextosinformatoCar">
    <w:name w:val="Texto sin formato Car"/>
    <w:link w:val="Textosinformato"/>
    <w:uiPriority w:val="99"/>
    <w:rsid w:val="00870DB7"/>
    <w:rPr>
      <w:rFonts w:ascii="Courier New" w:eastAsia="Times New Roman" w:hAnsi="Courier New" w:cs="Courier New"/>
      <w:sz w:val="20"/>
      <w:szCs w:val="20"/>
      <w:lang w:val="es-ES" w:eastAsia="es-ES"/>
    </w:rPr>
  </w:style>
  <w:style w:type="paragraph" w:styleId="Encabezado">
    <w:name w:val="header"/>
    <w:basedOn w:val="Normal"/>
    <w:link w:val="EncabezadoCar"/>
    <w:rsid w:val="00870DB7"/>
    <w:pPr>
      <w:tabs>
        <w:tab w:val="center" w:pos="4419"/>
        <w:tab w:val="right" w:pos="8838"/>
      </w:tabs>
    </w:pPr>
  </w:style>
  <w:style w:type="character" w:customStyle="1" w:styleId="EncabezadoCar">
    <w:name w:val="Encabezado Car"/>
    <w:link w:val="Encabezado"/>
    <w:rsid w:val="00870DB7"/>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870DB7"/>
    <w:pPr>
      <w:tabs>
        <w:tab w:val="center" w:pos="4419"/>
        <w:tab w:val="right" w:pos="8838"/>
      </w:tabs>
    </w:pPr>
  </w:style>
  <w:style w:type="character" w:customStyle="1" w:styleId="PiedepginaCar">
    <w:name w:val="Pie de página Car"/>
    <w:link w:val="Piedepgina"/>
    <w:rsid w:val="00870DB7"/>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870DB7"/>
    <w:pPr>
      <w:ind w:left="720"/>
      <w:contextualSpacing/>
    </w:pPr>
  </w:style>
  <w:style w:type="paragraph" w:styleId="Textodeglobo">
    <w:name w:val="Balloon Text"/>
    <w:basedOn w:val="Normal"/>
    <w:link w:val="TextodegloboCar"/>
    <w:uiPriority w:val="99"/>
    <w:semiHidden/>
    <w:unhideWhenUsed/>
    <w:rsid w:val="00870DB7"/>
    <w:rPr>
      <w:rFonts w:ascii="Tahoma" w:hAnsi="Tahoma"/>
      <w:sz w:val="16"/>
      <w:szCs w:val="16"/>
    </w:rPr>
  </w:style>
  <w:style w:type="character" w:customStyle="1" w:styleId="TextodegloboCar">
    <w:name w:val="Texto de globo Car"/>
    <w:link w:val="Textodeglobo"/>
    <w:uiPriority w:val="99"/>
    <w:semiHidden/>
    <w:rsid w:val="00870DB7"/>
    <w:rPr>
      <w:rFonts w:ascii="Tahoma" w:eastAsia="Times New Roman" w:hAnsi="Tahoma" w:cs="Tahoma"/>
      <w:sz w:val="16"/>
      <w:szCs w:val="16"/>
      <w:lang w:val="es-ES" w:eastAsia="es-ES"/>
    </w:rPr>
  </w:style>
  <w:style w:type="character" w:styleId="Refdecomentario">
    <w:name w:val="annotation reference"/>
    <w:uiPriority w:val="99"/>
    <w:semiHidden/>
    <w:unhideWhenUsed/>
    <w:rsid w:val="00B06E20"/>
    <w:rPr>
      <w:sz w:val="16"/>
      <w:szCs w:val="16"/>
    </w:rPr>
  </w:style>
  <w:style w:type="paragraph" w:styleId="Textocomentario">
    <w:name w:val="annotation text"/>
    <w:basedOn w:val="Normal"/>
    <w:link w:val="TextocomentarioCar"/>
    <w:uiPriority w:val="99"/>
    <w:semiHidden/>
    <w:unhideWhenUsed/>
    <w:rsid w:val="00B06E20"/>
    <w:rPr>
      <w:sz w:val="20"/>
      <w:szCs w:val="20"/>
    </w:rPr>
  </w:style>
  <w:style w:type="character" w:customStyle="1" w:styleId="TextocomentarioCar">
    <w:name w:val="Texto comentario Car"/>
    <w:link w:val="Textocomentario"/>
    <w:uiPriority w:val="99"/>
    <w:semiHidden/>
    <w:rsid w:val="00B06E20"/>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06E20"/>
    <w:rPr>
      <w:b/>
      <w:bCs/>
    </w:rPr>
  </w:style>
  <w:style w:type="character" w:customStyle="1" w:styleId="AsuntodelcomentarioCar">
    <w:name w:val="Asunto del comentario Car"/>
    <w:link w:val="Asuntodelcomentario"/>
    <w:uiPriority w:val="99"/>
    <w:semiHidden/>
    <w:rsid w:val="00B06E20"/>
    <w:rPr>
      <w:rFonts w:ascii="Times New Roman" w:eastAsia="Times New Roman" w:hAnsi="Times New Roman" w:cs="Times New Roman"/>
      <w:b/>
      <w:bCs/>
      <w:sz w:val="20"/>
      <w:szCs w:val="20"/>
      <w:lang w:val="es-ES" w:eastAsia="es-ES"/>
    </w:rPr>
  </w:style>
  <w:style w:type="character" w:styleId="nfasis">
    <w:name w:val="Emphasis"/>
    <w:qFormat/>
    <w:rsid w:val="000E7D0C"/>
    <w:rPr>
      <w:i/>
      <w:iCs/>
    </w:rPr>
  </w:style>
  <w:style w:type="character" w:styleId="Hipervnculo">
    <w:name w:val="Hyperlink"/>
    <w:uiPriority w:val="99"/>
    <w:unhideWhenUsed/>
    <w:rsid w:val="007F392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06EC36-882D-42F1-AC8E-9533C824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8089</Words>
  <Characters>44493</Characters>
  <Application>Microsoft Office Word</Application>
  <DocSecurity>0</DocSecurity>
  <Lines>370</Lines>
  <Paragraphs>104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 Abundez Lopez</dc:creator>
  <cp:keywords/>
  <dc:description/>
  <cp:lastModifiedBy>Ingfcogarcia</cp:lastModifiedBy>
  <cp:revision>2</cp:revision>
  <cp:lastPrinted>2020-03-12T19:35:00Z</cp:lastPrinted>
  <dcterms:created xsi:type="dcterms:W3CDTF">2024-05-10T00:02:00Z</dcterms:created>
  <dcterms:modified xsi:type="dcterms:W3CDTF">2024-05-10T00:02:00Z</dcterms:modified>
</cp:coreProperties>
</file>