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5239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08/FEBRERO/2019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658C0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658C0">
              <w:rPr>
                <w:rFonts w:asciiTheme="majorHAnsi" w:hAnsiTheme="majorHAnsi"/>
                <w:sz w:val="24"/>
                <w:szCs w:val="24"/>
                <w:lang w:val="es-ES"/>
              </w:rPr>
              <w:t>VALENCIA LÓPEZ JOSÉ RAMÓN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E0505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5239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5239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 FEBRERO </w:t>
            </w:r>
            <w:r w:rsidR="002C74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5239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 –FEBRERO)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52394">
              <w:rPr>
                <w:rFonts w:asciiTheme="majorHAnsi" w:hAnsiTheme="majorHAnsi"/>
                <w:sz w:val="24"/>
                <w:szCs w:val="24"/>
                <w:lang w:val="es-ES"/>
              </w:rPr>
              <w:t>1000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452394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543175" cy="20994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1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658C0"/>
    <w:rsid w:val="001C7A16"/>
    <w:rsid w:val="00272CE1"/>
    <w:rsid w:val="002C74DC"/>
    <w:rsid w:val="002D6E1D"/>
    <w:rsid w:val="002E4D9C"/>
    <w:rsid w:val="00403312"/>
    <w:rsid w:val="0042270E"/>
    <w:rsid w:val="00452394"/>
    <w:rsid w:val="005378C0"/>
    <w:rsid w:val="00545D28"/>
    <w:rsid w:val="00692492"/>
    <w:rsid w:val="007A4D87"/>
    <w:rsid w:val="00830D7B"/>
    <w:rsid w:val="008668E3"/>
    <w:rsid w:val="008E77C4"/>
    <w:rsid w:val="009A5229"/>
    <w:rsid w:val="00AC1AE8"/>
    <w:rsid w:val="00AD0A01"/>
    <w:rsid w:val="00BE48BD"/>
    <w:rsid w:val="00BF2F96"/>
    <w:rsid w:val="00CF1CF4"/>
    <w:rsid w:val="00E24171"/>
    <w:rsid w:val="00E90395"/>
    <w:rsid w:val="00F070FA"/>
    <w:rsid w:val="00FD2912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19</cp:revision>
  <cp:lastPrinted>2018-04-10T17:30:00Z</cp:lastPrinted>
  <dcterms:created xsi:type="dcterms:W3CDTF">2018-04-11T21:01:00Z</dcterms:created>
  <dcterms:modified xsi:type="dcterms:W3CDTF">2019-02-08T22:34:00Z</dcterms:modified>
</cp:coreProperties>
</file>