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082B2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11/OCTU</w:t>
            </w:r>
            <w:r w:rsidR="00372D9B">
              <w:rPr>
                <w:rFonts w:asciiTheme="majorHAnsi" w:hAnsiTheme="majorHAnsi"/>
                <w:sz w:val="24"/>
                <w:szCs w:val="24"/>
                <w:lang w:val="es-ES"/>
              </w:rPr>
              <w:t>BRE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/2018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403312" w:rsidRPr="00403312" w:rsidRDefault="00403312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03312">
              <w:rPr>
                <w:rFonts w:asciiTheme="majorHAnsi" w:hAnsiTheme="majorHAnsi"/>
                <w:sz w:val="24"/>
                <w:szCs w:val="24"/>
                <w:lang w:val="es-ES"/>
              </w:rPr>
              <w:t>CARDONA MARTÍNEZ ROGELIO DANIEL</w:t>
            </w:r>
          </w:p>
          <w:p w:rsidR="00E24171" w:rsidRPr="001C7A16" w:rsidRDefault="00403312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03312">
              <w:rPr>
                <w:rFonts w:asciiTheme="majorHAnsi" w:hAnsiTheme="majorHAnsi"/>
                <w:sz w:val="24"/>
                <w:szCs w:val="24"/>
                <w:lang w:val="es-ES"/>
              </w:rPr>
              <w:t>GONZÁLEZ VELAZQUEZ MARÍA JOSÉ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403312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03312">
              <w:rPr>
                <w:rFonts w:asciiTheme="majorHAnsi" w:hAnsiTheme="majorHAnsi"/>
                <w:sz w:val="24"/>
                <w:szCs w:val="24"/>
                <w:lang w:val="es-ES"/>
              </w:rPr>
              <w:t>URBANIZADORA CARDONA &amp; CARDONA S.A. DE C.V.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403312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03312">
              <w:rPr>
                <w:rFonts w:asciiTheme="majorHAnsi" w:hAnsiTheme="majorHAnsi"/>
                <w:sz w:val="24"/>
                <w:szCs w:val="24"/>
                <w:lang w:val="es-ES"/>
              </w:rPr>
              <w:t>JUAN PABLO II NO. 218 A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 w:rsidRPr="00403312">
              <w:rPr>
                <w:rFonts w:asciiTheme="majorHAnsi" w:hAnsiTheme="majorHAnsi"/>
                <w:sz w:val="24"/>
                <w:szCs w:val="24"/>
                <w:lang w:val="es-ES"/>
              </w:rPr>
              <w:t>SAN JERONIMO 2DA. SECCION SUR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C.P. </w:t>
            </w:r>
            <w:r w:rsidRPr="00403312">
              <w:rPr>
                <w:rFonts w:asciiTheme="majorHAnsi" w:hAnsiTheme="majorHAnsi"/>
                <w:sz w:val="24"/>
                <w:szCs w:val="24"/>
                <w:lang w:val="es-ES"/>
              </w:rPr>
              <w:t>37148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LEÓN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.GTO</w:t>
            </w:r>
          </w:p>
          <w:p w:rsidR="001C7A16" w:rsidRPr="001C7A16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AB18C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  <w:r w:rsidR="00383AE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03-TRANSFERENCIA ELECTRONICA DE FONDOS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403312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03312">
              <w:rPr>
                <w:rFonts w:asciiTheme="majorHAnsi" w:hAnsiTheme="majorHAnsi"/>
                <w:sz w:val="24"/>
                <w:szCs w:val="24"/>
                <w:lang w:val="es-ES"/>
              </w:rPr>
              <w:t>UCA101025TF3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403312" w:rsidRPr="00403312" w:rsidRDefault="00082B2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403312" w:rsidRPr="00403312">
                <w:rPr>
                  <w:rFonts w:asciiTheme="majorHAnsi" w:hAnsiTheme="majorHAnsi"/>
                  <w:sz w:val="24"/>
                  <w:szCs w:val="24"/>
                  <w:lang w:val="es-ES"/>
                </w:rPr>
                <w:t>rogeliocardona16@gmail.com</w:t>
              </w:r>
            </w:hyperlink>
          </w:p>
          <w:p w:rsidR="001C7A16" w:rsidRPr="001C7A16" w:rsidRDefault="00082B2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7" w:history="1">
              <w:r w:rsidR="001C7A16" w:rsidRPr="00403312">
                <w:rPr>
                  <w:rFonts w:asciiTheme="majorHAnsi" w:hAnsiTheme="majorHAnsi"/>
                  <w:sz w:val="24"/>
                  <w:szCs w:val="24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AESTRIA EN ADMINISTRACIÓN DE LA CONSTRUCCIÓN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383AE4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082B2B">
              <w:rPr>
                <w:rFonts w:asciiTheme="majorHAnsi" w:hAnsiTheme="majorHAnsi"/>
                <w:sz w:val="24"/>
                <w:szCs w:val="24"/>
                <w:lang w:val="es-ES"/>
              </w:rPr>
              <w:t>OCTU</w:t>
            </w:r>
            <w:r w:rsidR="00372D9B">
              <w:rPr>
                <w:rFonts w:asciiTheme="majorHAnsi" w:hAnsiTheme="majorHAnsi"/>
                <w:sz w:val="24"/>
                <w:szCs w:val="24"/>
                <w:lang w:val="es-ES"/>
              </w:rPr>
              <w:t>BRE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082B2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</w:t>
            </w:r>
            <w:r w:rsidR="00A7013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SEMESTRE (MAYO-OCTUBRE </w:t>
            </w:r>
            <w:r w:rsidR="002E4D9C">
              <w:rPr>
                <w:rFonts w:asciiTheme="majorHAnsi" w:hAnsiTheme="majorHAnsi"/>
                <w:sz w:val="24"/>
                <w:szCs w:val="24"/>
                <w:lang w:val="es-ES"/>
              </w:rPr>
              <w:t>2018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383AE4">
              <w:rPr>
                <w:rFonts w:asciiTheme="majorHAnsi" w:hAnsiTheme="majorHAnsi"/>
                <w:sz w:val="24"/>
                <w:szCs w:val="24"/>
                <w:lang w:val="es-ES"/>
              </w:rPr>
              <w:t>5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082B2B">
              <w:rPr>
                <w:rFonts w:asciiTheme="majorHAnsi" w:hAnsiTheme="majorHAnsi"/>
                <w:sz w:val="24"/>
                <w:szCs w:val="24"/>
                <w:lang w:val="es-ES"/>
              </w:rPr>
              <w:t>5</w:t>
            </w:r>
            <w:r w:rsidR="00383AE4"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Default="00082B2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3143250" cy="229447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20" cy="229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Sect="00383AE4">
      <w:pgSz w:w="12240" w:h="15840"/>
      <w:pgMar w:top="130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82B2B"/>
    <w:rsid w:val="000C4AFD"/>
    <w:rsid w:val="001C7A16"/>
    <w:rsid w:val="00272CE1"/>
    <w:rsid w:val="002D6E1D"/>
    <w:rsid w:val="002E4D9C"/>
    <w:rsid w:val="00372D9B"/>
    <w:rsid w:val="00383AE4"/>
    <w:rsid w:val="0038599E"/>
    <w:rsid w:val="00403312"/>
    <w:rsid w:val="0042270E"/>
    <w:rsid w:val="007A4D87"/>
    <w:rsid w:val="00830D7B"/>
    <w:rsid w:val="008E77C4"/>
    <w:rsid w:val="009B64E6"/>
    <w:rsid w:val="00A70135"/>
    <w:rsid w:val="00AB18CD"/>
    <w:rsid w:val="00AD0A01"/>
    <w:rsid w:val="00BF2F96"/>
    <w:rsid w:val="00CF1CF4"/>
    <w:rsid w:val="00E24171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gabi.olvera@cmicgto.com.m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geliocardona16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12</cp:revision>
  <cp:lastPrinted>2018-04-10T17:30:00Z</cp:lastPrinted>
  <dcterms:created xsi:type="dcterms:W3CDTF">2018-04-11T21:01:00Z</dcterms:created>
  <dcterms:modified xsi:type="dcterms:W3CDTF">2018-10-11T14:27:00Z</dcterms:modified>
</cp:coreProperties>
</file>